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25C3B" w14:textId="77777777" w:rsidR="00B45C5B" w:rsidRDefault="00BC76E1">
      <w:pPr>
        <w:pStyle w:val="Title"/>
        <w:rPr>
          <w:rFonts w:ascii="Arial" w:eastAsia="Arial" w:hAnsi="Arial" w:cs="Arial"/>
        </w:rPr>
      </w:pPr>
      <w:r>
        <w:rPr>
          <w:rFonts w:ascii="Arial" w:eastAsia="Arial" w:hAnsi="Arial" w:cs="Arial"/>
        </w:rPr>
        <w:t>RECIPROCAL NON-DISCLOSURE AGREEMENT</w:t>
      </w:r>
    </w:p>
    <w:p w14:paraId="57F8F5A2" w14:textId="77777777" w:rsidR="00B45C5B" w:rsidRDefault="00B45C5B">
      <w:pPr>
        <w:jc w:val="both"/>
        <w:rPr>
          <w:rFonts w:ascii="Arial" w:eastAsia="Arial" w:hAnsi="Arial" w:cs="Arial"/>
          <w:sz w:val="22"/>
          <w:szCs w:val="22"/>
        </w:rPr>
      </w:pPr>
    </w:p>
    <w:p w14:paraId="04F43C85" w14:textId="77777777" w:rsidR="00B45C5B" w:rsidRDefault="00B45C5B">
      <w:pPr>
        <w:jc w:val="both"/>
        <w:rPr>
          <w:rFonts w:ascii="Arial" w:eastAsia="Arial" w:hAnsi="Arial" w:cs="Arial"/>
          <w:sz w:val="22"/>
          <w:szCs w:val="22"/>
        </w:rPr>
      </w:pPr>
    </w:p>
    <w:p w14:paraId="28C266AD" w14:textId="77777777" w:rsidR="00B45C5B" w:rsidRDefault="00BC76E1">
      <w:pPr>
        <w:jc w:val="both"/>
        <w:rPr>
          <w:rFonts w:ascii="Arial" w:eastAsia="Arial" w:hAnsi="Arial" w:cs="Arial"/>
          <w:b/>
          <w:sz w:val="22"/>
          <w:szCs w:val="22"/>
        </w:rPr>
      </w:pPr>
      <w:r>
        <w:rPr>
          <w:rFonts w:ascii="Arial" w:eastAsia="Arial" w:hAnsi="Arial" w:cs="Arial"/>
          <w:b/>
          <w:sz w:val="22"/>
          <w:szCs w:val="22"/>
        </w:rPr>
        <w:t>BETWEEN:</w:t>
      </w:r>
    </w:p>
    <w:p w14:paraId="44E9C2B4" w14:textId="77777777" w:rsidR="00B45C5B" w:rsidRDefault="00B45C5B">
      <w:pPr>
        <w:jc w:val="both"/>
        <w:rPr>
          <w:rFonts w:ascii="Arial" w:eastAsia="Arial" w:hAnsi="Arial" w:cs="Arial"/>
          <w:sz w:val="22"/>
          <w:szCs w:val="22"/>
        </w:rPr>
      </w:pPr>
    </w:p>
    <w:p w14:paraId="56DF54A5" w14:textId="41B700B1" w:rsidR="00B45C5B" w:rsidRDefault="00BC76E1">
      <w:pPr>
        <w:ind w:left="720"/>
        <w:jc w:val="both"/>
        <w:rPr>
          <w:rFonts w:ascii="Arial" w:eastAsia="Arial" w:hAnsi="Arial" w:cs="Arial"/>
          <w:sz w:val="22"/>
          <w:szCs w:val="22"/>
        </w:rPr>
      </w:pPr>
      <w:r>
        <w:rPr>
          <w:rFonts w:ascii="Arial" w:eastAsia="Arial" w:hAnsi="Arial" w:cs="Arial"/>
          <w:b/>
          <w:sz w:val="22"/>
          <w:szCs w:val="22"/>
        </w:rPr>
        <w:t>THE UNIVERSITY OF BRITISH COLUMBIA</w:t>
      </w:r>
      <w:r>
        <w:rPr>
          <w:rFonts w:ascii="Arial" w:eastAsia="Arial" w:hAnsi="Arial" w:cs="Arial"/>
          <w:sz w:val="22"/>
          <w:szCs w:val="22"/>
        </w:rPr>
        <w:t xml:space="preserve">, a corporation continued under the </w:t>
      </w:r>
      <w:r>
        <w:rPr>
          <w:rFonts w:ascii="Arial" w:eastAsia="Arial" w:hAnsi="Arial" w:cs="Arial"/>
          <w:i/>
          <w:sz w:val="22"/>
          <w:szCs w:val="22"/>
        </w:rPr>
        <w:t>University Act</w:t>
      </w:r>
      <w:r>
        <w:rPr>
          <w:rFonts w:ascii="Arial" w:eastAsia="Arial" w:hAnsi="Arial" w:cs="Arial"/>
          <w:sz w:val="22"/>
          <w:szCs w:val="22"/>
        </w:rPr>
        <w:t xml:space="preserve"> </w:t>
      </w:r>
      <w:r>
        <w:rPr>
          <w:rFonts w:ascii="Arial" w:eastAsia="Arial" w:hAnsi="Arial" w:cs="Arial"/>
          <w:i/>
          <w:sz w:val="22"/>
          <w:szCs w:val="22"/>
        </w:rPr>
        <w:t>of British Columbia</w:t>
      </w:r>
      <w:r>
        <w:rPr>
          <w:rFonts w:ascii="Arial" w:eastAsia="Arial" w:hAnsi="Arial" w:cs="Arial"/>
          <w:sz w:val="22"/>
          <w:szCs w:val="22"/>
        </w:rPr>
        <w:t xml:space="preserve"> with offices at 103-6190 Agronomy Road, Vancouver, British Columbia, V6T 1Z3, Attention: Managing Director,</w:t>
      </w:r>
      <w:r>
        <w:rPr>
          <w:rFonts w:ascii="Arial" w:eastAsia="Arial" w:hAnsi="Arial" w:cs="Arial"/>
          <w:b/>
          <w:sz w:val="22"/>
          <w:szCs w:val="22"/>
        </w:rPr>
        <w:t xml:space="preserve"> </w:t>
      </w:r>
      <w:r w:rsidR="008B5E49">
        <w:rPr>
          <w:rFonts w:ascii="Arial" w:eastAsia="Arial" w:hAnsi="Arial" w:cs="Arial"/>
          <w:sz w:val="22"/>
          <w:szCs w:val="22"/>
        </w:rPr>
        <w:t>Innovation UBC</w:t>
      </w:r>
      <w:r>
        <w:rPr>
          <w:rFonts w:ascii="Arial" w:eastAsia="Arial" w:hAnsi="Arial" w:cs="Arial"/>
          <w:sz w:val="22"/>
          <w:szCs w:val="22"/>
        </w:rPr>
        <w:t>, Telephone: (604) 822-8580</w:t>
      </w:r>
    </w:p>
    <w:p w14:paraId="50BF354D" w14:textId="77777777" w:rsidR="00B45C5B" w:rsidRDefault="00B45C5B">
      <w:pPr>
        <w:ind w:left="720"/>
        <w:jc w:val="both"/>
        <w:rPr>
          <w:rFonts w:ascii="Arial" w:eastAsia="Arial" w:hAnsi="Arial" w:cs="Arial"/>
          <w:sz w:val="22"/>
          <w:szCs w:val="22"/>
        </w:rPr>
      </w:pPr>
    </w:p>
    <w:p w14:paraId="526CB25F" w14:textId="77777777" w:rsidR="00B45C5B" w:rsidRDefault="00BC76E1">
      <w:pPr>
        <w:ind w:left="720"/>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UBC</w:t>
      </w:r>
      <w:r>
        <w:rPr>
          <w:rFonts w:ascii="Arial" w:eastAsia="Arial" w:hAnsi="Arial" w:cs="Arial"/>
          <w:sz w:val="22"/>
          <w:szCs w:val="22"/>
        </w:rPr>
        <w:t>”)</w:t>
      </w:r>
    </w:p>
    <w:p w14:paraId="2F03D9D4" w14:textId="77777777" w:rsidR="00B45C5B" w:rsidRDefault="00B45C5B">
      <w:pPr>
        <w:jc w:val="both"/>
        <w:rPr>
          <w:rFonts w:ascii="Arial" w:eastAsia="Arial" w:hAnsi="Arial" w:cs="Arial"/>
          <w:sz w:val="22"/>
          <w:szCs w:val="22"/>
        </w:rPr>
      </w:pPr>
    </w:p>
    <w:p w14:paraId="41C86266" w14:textId="77777777" w:rsidR="00B45C5B" w:rsidRDefault="00BC76E1">
      <w:pPr>
        <w:jc w:val="both"/>
        <w:rPr>
          <w:rFonts w:ascii="Arial" w:eastAsia="Arial" w:hAnsi="Arial" w:cs="Arial"/>
          <w:b/>
          <w:sz w:val="22"/>
          <w:szCs w:val="22"/>
        </w:rPr>
      </w:pPr>
      <w:r>
        <w:rPr>
          <w:rFonts w:ascii="Arial" w:eastAsia="Arial" w:hAnsi="Arial" w:cs="Arial"/>
          <w:b/>
          <w:sz w:val="22"/>
          <w:szCs w:val="22"/>
        </w:rPr>
        <w:t>AND:</w:t>
      </w:r>
    </w:p>
    <w:p w14:paraId="3F73A85D" w14:textId="77777777" w:rsidR="00B45C5B" w:rsidRDefault="00BC76E1">
      <w:pPr>
        <w:tabs>
          <w:tab w:val="left" w:pos="720"/>
        </w:tabs>
        <w:ind w:left="720"/>
        <w:jc w:val="both"/>
        <w:rPr>
          <w:rFonts w:ascii="Arial" w:eastAsia="Arial" w:hAnsi="Arial" w:cs="Arial"/>
          <w:sz w:val="22"/>
          <w:szCs w:val="22"/>
          <w:highlight w:val="yellow"/>
        </w:rPr>
      </w:pPr>
      <w:r>
        <w:rPr>
          <w:rFonts w:ascii="Arial" w:eastAsia="Arial" w:hAnsi="Arial" w:cs="Arial"/>
          <w:sz w:val="22"/>
          <w:szCs w:val="22"/>
          <w:highlight w:val="yellow"/>
        </w:rPr>
        <w:t>&lt;&lt;CORPORATION_NAME&gt;&gt;</w:t>
      </w:r>
      <w:r>
        <w:rPr>
          <w:rFonts w:ascii="Arial" w:eastAsia="Arial" w:hAnsi="Arial" w:cs="Arial"/>
          <w:sz w:val="22"/>
          <w:szCs w:val="22"/>
        </w:rPr>
        <w:t xml:space="preserve">, a corporation having an office at </w:t>
      </w:r>
      <w:r>
        <w:rPr>
          <w:rFonts w:ascii="Arial" w:eastAsia="Arial" w:hAnsi="Arial" w:cs="Arial"/>
          <w:sz w:val="22"/>
          <w:szCs w:val="22"/>
          <w:highlight w:val="yellow"/>
        </w:rPr>
        <w:t>&lt;&lt;CORPORATION_ADDRESS&gt;&gt;</w:t>
      </w:r>
      <w:r>
        <w:rPr>
          <w:rFonts w:ascii="Arial" w:eastAsia="Arial" w:hAnsi="Arial" w:cs="Arial"/>
          <w:sz w:val="22"/>
          <w:szCs w:val="22"/>
        </w:rPr>
        <w:t xml:space="preserve">. Attention: </w:t>
      </w:r>
      <w:r>
        <w:rPr>
          <w:rFonts w:ascii="Arial" w:eastAsia="Arial" w:hAnsi="Arial" w:cs="Arial"/>
          <w:sz w:val="22"/>
          <w:szCs w:val="22"/>
          <w:highlight w:val="yellow"/>
        </w:rPr>
        <w:t>&lt;&lt;SPONSOR_NAME&gt;&gt;</w:t>
      </w:r>
      <w:r>
        <w:rPr>
          <w:rFonts w:ascii="Arial" w:eastAsia="Arial" w:hAnsi="Arial" w:cs="Arial"/>
          <w:sz w:val="22"/>
          <w:szCs w:val="22"/>
        </w:rPr>
        <w:t xml:space="preserve">, Telephone: </w:t>
      </w:r>
      <w:r>
        <w:rPr>
          <w:rFonts w:ascii="Arial" w:eastAsia="Arial" w:hAnsi="Arial" w:cs="Arial"/>
          <w:sz w:val="22"/>
          <w:szCs w:val="22"/>
          <w:highlight w:val="yellow"/>
        </w:rPr>
        <w:t>&lt;&lt;SPONSOR_PHONE&gt;&gt;</w:t>
      </w:r>
    </w:p>
    <w:p w14:paraId="530ED24C" w14:textId="77777777" w:rsidR="00B45C5B" w:rsidRDefault="00B45C5B">
      <w:pPr>
        <w:jc w:val="both"/>
        <w:rPr>
          <w:rFonts w:ascii="Arial" w:eastAsia="Arial" w:hAnsi="Arial" w:cs="Arial"/>
          <w:sz w:val="22"/>
          <w:szCs w:val="22"/>
        </w:rPr>
      </w:pPr>
    </w:p>
    <w:p w14:paraId="7AA697A1" w14:textId="77777777" w:rsidR="00B45C5B" w:rsidRDefault="00BC76E1">
      <w:pPr>
        <w:jc w:val="both"/>
        <w:rPr>
          <w:rFonts w:ascii="Arial" w:eastAsia="Arial" w:hAnsi="Arial" w:cs="Arial"/>
          <w:sz w:val="22"/>
          <w:szCs w:val="22"/>
        </w:rPr>
      </w:pPr>
      <w:r>
        <w:rPr>
          <w:rFonts w:ascii="Arial" w:eastAsia="Arial" w:hAnsi="Arial" w:cs="Arial"/>
          <w:sz w:val="22"/>
          <w:szCs w:val="22"/>
        </w:rPr>
        <w:t>(the “</w:t>
      </w:r>
      <w:r>
        <w:rPr>
          <w:rFonts w:ascii="Arial" w:eastAsia="Arial" w:hAnsi="Arial" w:cs="Arial"/>
          <w:b/>
          <w:sz w:val="22"/>
          <w:szCs w:val="22"/>
        </w:rPr>
        <w:t>Partner</w:t>
      </w:r>
      <w:r>
        <w:rPr>
          <w:rFonts w:ascii="Arial" w:eastAsia="Arial" w:hAnsi="Arial" w:cs="Arial"/>
          <w:sz w:val="22"/>
          <w:szCs w:val="22"/>
        </w:rPr>
        <w:t>”)</w:t>
      </w:r>
    </w:p>
    <w:p w14:paraId="6413FC83" w14:textId="77777777" w:rsidR="00B45C5B" w:rsidRDefault="00B45C5B">
      <w:pPr>
        <w:jc w:val="both"/>
        <w:rPr>
          <w:rFonts w:ascii="Arial" w:eastAsia="Arial" w:hAnsi="Arial" w:cs="Arial"/>
          <w:sz w:val="22"/>
          <w:szCs w:val="22"/>
        </w:rPr>
      </w:pPr>
    </w:p>
    <w:p w14:paraId="6DCB258C" w14:textId="77777777" w:rsidR="00B45C5B" w:rsidRDefault="00B45C5B">
      <w:pPr>
        <w:jc w:val="both"/>
        <w:rPr>
          <w:rFonts w:ascii="Arial" w:eastAsia="Arial" w:hAnsi="Arial" w:cs="Arial"/>
          <w:sz w:val="22"/>
          <w:szCs w:val="22"/>
        </w:rPr>
      </w:pPr>
    </w:p>
    <w:p w14:paraId="256C64A5" w14:textId="77777777" w:rsidR="00B45C5B" w:rsidRDefault="00B45C5B">
      <w:pPr>
        <w:jc w:val="both"/>
        <w:rPr>
          <w:rFonts w:ascii="Arial" w:eastAsia="Arial" w:hAnsi="Arial" w:cs="Arial"/>
          <w:sz w:val="22"/>
          <w:szCs w:val="22"/>
        </w:rPr>
      </w:pPr>
    </w:p>
    <w:p w14:paraId="4A5DE04A" w14:textId="77777777" w:rsidR="00B45C5B" w:rsidRDefault="00BC76E1">
      <w:pPr>
        <w:jc w:val="both"/>
        <w:rPr>
          <w:rFonts w:ascii="Arial" w:eastAsia="Arial" w:hAnsi="Arial" w:cs="Arial"/>
          <w:sz w:val="22"/>
          <w:szCs w:val="22"/>
        </w:rPr>
      </w:pPr>
      <w:r>
        <w:rPr>
          <w:rFonts w:ascii="Arial" w:eastAsia="Arial" w:hAnsi="Arial" w:cs="Arial"/>
          <w:b/>
          <w:sz w:val="22"/>
          <w:szCs w:val="22"/>
        </w:rPr>
        <w:t>WHEREAS:</w:t>
      </w:r>
      <w:r>
        <w:rPr>
          <w:rFonts w:ascii="Arial" w:eastAsia="Arial" w:hAnsi="Arial" w:cs="Arial"/>
          <w:sz w:val="22"/>
          <w:szCs w:val="22"/>
        </w:rPr>
        <w:t xml:space="preserve"> </w:t>
      </w:r>
    </w:p>
    <w:p w14:paraId="0E724244" w14:textId="77777777" w:rsidR="00B45C5B" w:rsidRDefault="00B45C5B">
      <w:pPr>
        <w:jc w:val="both"/>
        <w:rPr>
          <w:rFonts w:ascii="Arial" w:eastAsia="Arial" w:hAnsi="Arial" w:cs="Arial"/>
          <w:sz w:val="22"/>
          <w:szCs w:val="22"/>
        </w:rPr>
      </w:pPr>
    </w:p>
    <w:p w14:paraId="5064D3D7" w14:textId="77777777" w:rsidR="00B45C5B" w:rsidRDefault="00BC76E1">
      <w:pPr>
        <w:jc w:val="both"/>
        <w:rPr>
          <w:rFonts w:ascii="Arial" w:eastAsia="Arial" w:hAnsi="Arial" w:cs="Arial"/>
          <w:sz w:val="22"/>
          <w:szCs w:val="22"/>
        </w:rPr>
      </w:pPr>
      <w:r>
        <w:rPr>
          <w:rFonts w:ascii="Arial" w:eastAsia="Arial" w:hAnsi="Arial" w:cs="Arial"/>
          <w:sz w:val="22"/>
          <w:szCs w:val="22"/>
        </w:rPr>
        <w:t>UBC and the Partner will be collaborating on a UBC engineering student led project in order to explore solutions to Partner problems through applied research. Both UBC and the Partner anticipate that one party (the “</w:t>
      </w:r>
      <w:r>
        <w:rPr>
          <w:rFonts w:ascii="Arial" w:eastAsia="Arial" w:hAnsi="Arial" w:cs="Arial"/>
          <w:b/>
          <w:sz w:val="22"/>
          <w:szCs w:val="22"/>
        </w:rPr>
        <w:t>Provider</w:t>
      </w:r>
      <w:r>
        <w:rPr>
          <w:rFonts w:ascii="Arial" w:eastAsia="Arial" w:hAnsi="Arial" w:cs="Arial"/>
          <w:sz w:val="22"/>
          <w:szCs w:val="22"/>
        </w:rPr>
        <w:t>”) may wish to disclose, deliver or transmit to the other party (the “</w:t>
      </w:r>
      <w:r>
        <w:rPr>
          <w:rFonts w:ascii="Arial" w:eastAsia="Arial" w:hAnsi="Arial" w:cs="Arial"/>
          <w:b/>
          <w:sz w:val="22"/>
          <w:szCs w:val="22"/>
        </w:rPr>
        <w:t>Recipient</w:t>
      </w:r>
      <w:r>
        <w:rPr>
          <w:rFonts w:ascii="Arial" w:eastAsia="Arial" w:hAnsi="Arial" w:cs="Arial"/>
          <w:sz w:val="22"/>
          <w:szCs w:val="22"/>
        </w:rPr>
        <w:t>”) certain confidential or proprietary information and materials.</w:t>
      </w:r>
    </w:p>
    <w:p w14:paraId="471FAE3B" w14:textId="77777777" w:rsidR="00B45C5B" w:rsidRDefault="00B45C5B">
      <w:pPr>
        <w:ind w:firstLine="720"/>
        <w:jc w:val="both"/>
        <w:rPr>
          <w:rFonts w:ascii="Arial" w:eastAsia="Arial" w:hAnsi="Arial" w:cs="Arial"/>
          <w:sz w:val="22"/>
          <w:szCs w:val="22"/>
        </w:rPr>
      </w:pPr>
    </w:p>
    <w:p w14:paraId="256BE015" w14:textId="77777777" w:rsidR="00B45C5B" w:rsidRDefault="00BC76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 xml:space="preserve">THE PARTIES AGREE AS FOLLOWS: </w:t>
      </w:r>
    </w:p>
    <w:p w14:paraId="36804685" w14:textId="77777777" w:rsidR="00B45C5B" w:rsidRDefault="00B45C5B">
      <w:pPr>
        <w:jc w:val="both"/>
        <w:rPr>
          <w:rFonts w:ascii="Arial" w:eastAsia="Arial" w:hAnsi="Arial" w:cs="Arial"/>
          <w:b/>
          <w:sz w:val="22"/>
          <w:szCs w:val="22"/>
        </w:rPr>
      </w:pPr>
    </w:p>
    <w:p w14:paraId="721E1B54" w14:textId="77777777" w:rsidR="00B45C5B" w:rsidRDefault="00BC76E1">
      <w:pPr>
        <w:numPr>
          <w:ilvl w:val="0"/>
          <w:numId w:val="2"/>
        </w:numPr>
        <w:jc w:val="both"/>
        <w:rPr>
          <w:rFonts w:ascii="Arial" w:eastAsia="Arial" w:hAnsi="Arial" w:cs="Arial"/>
          <w:sz w:val="22"/>
          <w:szCs w:val="22"/>
        </w:rPr>
      </w:pPr>
      <w:r>
        <w:rPr>
          <w:rFonts w:ascii="Arial" w:eastAsia="Arial" w:hAnsi="Arial" w:cs="Arial"/>
          <w:b/>
          <w:sz w:val="22"/>
          <w:szCs w:val="22"/>
          <w:u w:val="single"/>
        </w:rPr>
        <w:t>CONFIDENTIAL INFORMATION</w:t>
      </w:r>
      <w:r>
        <w:rPr>
          <w:rFonts w:ascii="Arial" w:eastAsia="Arial" w:hAnsi="Arial" w:cs="Arial"/>
          <w:sz w:val="22"/>
          <w:szCs w:val="22"/>
        </w:rPr>
        <w:t>.</w:t>
      </w:r>
    </w:p>
    <w:p w14:paraId="080B5C81" w14:textId="77777777" w:rsidR="00B45C5B" w:rsidRDefault="00B45C5B">
      <w:pPr>
        <w:ind w:left="360"/>
        <w:jc w:val="both"/>
        <w:rPr>
          <w:rFonts w:ascii="Arial" w:eastAsia="Arial" w:hAnsi="Arial" w:cs="Arial"/>
          <w:sz w:val="22"/>
          <w:szCs w:val="22"/>
        </w:rPr>
      </w:pPr>
    </w:p>
    <w:p w14:paraId="36E8856C" w14:textId="77777777" w:rsidR="00B45C5B" w:rsidRDefault="00BC76E1">
      <w:pPr>
        <w:numPr>
          <w:ilvl w:val="1"/>
          <w:numId w:val="2"/>
        </w:numPr>
        <w:spacing w:after="120"/>
        <w:ind w:left="0" w:firstLine="0"/>
        <w:jc w:val="both"/>
        <w:rPr>
          <w:rFonts w:ascii="Arial" w:eastAsia="Arial" w:hAnsi="Arial" w:cs="Arial"/>
          <w:sz w:val="22"/>
          <w:szCs w:val="22"/>
        </w:rPr>
      </w:pPr>
      <w:r>
        <w:rPr>
          <w:rFonts w:ascii="Arial" w:eastAsia="Arial" w:hAnsi="Arial" w:cs="Arial"/>
          <w:sz w:val="22"/>
          <w:szCs w:val="22"/>
        </w:rPr>
        <w:t xml:space="preserve">Provider will provide Recipient with information concerning </w:t>
      </w:r>
      <w:r>
        <w:rPr>
          <w:rFonts w:ascii="Arial" w:eastAsia="Arial" w:hAnsi="Arial" w:cs="Arial"/>
          <w:sz w:val="22"/>
          <w:szCs w:val="22"/>
          <w:highlight w:val="yellow"/>
        </w:rPr>
        <w:t>&lt;&lt;DESCRIPTION_1&gt;&gt;</w:t>
      </w:r>
      <w:r>
        <w:rPr>
          <w:rFonts w:ascii="Arial" w:eastAsia="Arial" w:hAnsi="Arial" w:cs="Arial"/>
          <w:sz w:val="22"/>
          <w:szCs w:val="22"/>
        </w:rPr>
        <w:t xml:space="preserve"> which are clearly marked as confidential or proprietary when first disclosed (“</w:t>
      </w:r>
      <w:r>
        <w:rPr>
          <w:rFonts w:ascii="Arial" w:eastAsia="Arial" w:hAnsi="Arial" w:cs="Arial"/>
          <w:b/>
          <w:sz w:val="22"/>
          <w:szCs w:val="22"/>
        </w:rPr>
        <w:t>Confidential</w:t>
      </w:r>
      <w:r>
        <w:rPr>
          <w:rFonts w:ascii="Arial" w:eastAsia="Arial" w:hAnsi="Arial" w:cs="Arial"/>
          <w:sz w:val="22"/>
          <w:szCs w:val="22"/>
        </w:rPr>
        <w:t xml:space="preserve"> </w:t>
      </w:r>
      <w:r>
        <w:rPr>
          <w:rFonts w:ascii="Arial" w:eastAsia="Arial" w:hAnsi="Arial" w:cs="Arial"/>
          <w:b/>
          <w:sz w:val="22"/>
          <w:szCs w:val="22"/>
        </w:rPr>
        <w:t>Information</w:t>
      </w:r>
      <w:r>
        <w:rPr>
          <w:rFonts w:ascii="Arial" w:eastAsia="Arial" w:hAnsi="Arial" w:cs="Arial"/>
          <w:sz w:val="22"/>
          <w:szCs w:val="22"/>
        </w:rPr>
        <w:t>”) and include, without limitation, trade secrets, know-how, show-how, concepts, discoveries, inventions, research or technical data and other proprietary information.  Confidential Information may also include information furnished during discussions or oral presentations if it is conspicuously identified as proprietary at the time and then transcribed or confirmed in writing within 30 days, specifically describing what portions of such information is considered to be proprietary or confidential.  However, Recipient is under no obligation to maintain the confidentiality of Confidential Information which Recipient can show:</w:t>
      </w:r>
    </w:p>
    <w:p w14:paraId="115361CB" w14:textId="77777777" w:rsidR="00B45C5B" w:rsidRDefault="00BC76E1">
      <w:pPr>
        <w:numPr>
          <w:ilvl w:val="0"/>
          <w:numId w:val="1"/>
        </w:numPr>
        <w:spacing w:after="60"/>
        <w:jc w:val="both"/>
        <w:rPr>
          <w:rFonts w:ascii="Arial" w:eastAsia="Arial" w:hAnsi="Arial" w:cs="Arial"/>
          <w:sz w:val="22"/>
          <w:szCs w:val="22"/>
        </w:rPr>
      </w:pPr>
      <w:r>
        <w:rPr>
          <w:rFonts w:ascii="Arial" w:eastAsia="Arial" w:hAnsi="Arial" w:cs="Arial"/>
          <w:sz w:val="22"/>
          <w:szCs w:val="22"/>
        </w:rPr>
        <w:t>is or subsequently becomes generally available to the public through no act or fault of Recipient;</w:t>
      </w:r>
    </w:p>
    <w:p w14:paraId="46DB6F41" w14:textId="77777777" w:rsidR="00B45C5B" w:rsidRDefault="00BC76E1">
      <w:pPr>
        <w:numPr>
          <w:ilvl w:val="0"/>
          <w:numId w:val="1"/>
        </w:numPr>
        <w:spacing w:after="60"/>
        <w:jc w:val="both"/>
        <w:rPr>
          <w:rFonts w:ascii="Arial" w:eastAsia="Arial" w:hAnsi="Arial" w:cs="Arial"/>
          <w:sz w:val="22"/>
          <w:szCs w:val="22"/>
        </w:rPr>
      </w:pPr>
      <w:r>
        <w:rPr>
          <w:rFonts w:ascii="Arial" w:eastAsia="Arial" w:hAnsi="Arial" w:cs="Arial"/>
          <w:sz w:val="22"/>
          <w:szCs w:val="22"/>
        </w:rPr>
        <w:t xml:space="preserve">was in the possession of Recipient prior to its disclosure by the Provider to the Recipient; </w:t>
      </w:r>
    </w:p>
    <w:p w14:paraId="6B47E787" w14:textId="77777777" w:rsidR="00B45C5B" w:rsidRDefault="00BC76E1">
      <w:pPr>
        <w:numPr>
          <w:ilvl w:val="0"/>
          <w:numId w:val="1"/>
        </w:numPr>
        <w:spacing w:after="60"/>
        <w:jc w:val="both"/>
        <w:rPr>
          <w:rFonts w:ascii="Arial" w:eastAsia="Arial" w:hAnsi="Arial" w:cs="Arial"/>
          <w:sz w:val="22"/>
          <w:szCs w:val="22"/>
        </w:rPr>
      </w:pPr>
      <w:r>
        <w:rPr>
          <w:rFonts w:ascii="Arial" w:eastAsia="Arial" w:hAnsi="Arial" w:cs="Arial"/>
          <w:sz w:val="22"/>
          <w:szCs w:val="22"/>
        </w:rPr>
        <w:t xml:space="preserve">was lawfully acquired by Recipient from a third party who was not under an obligation of confidentiality to Provider; </w:t>
      </w:r>
    </w:p>
    <w:p w14:paraId="408A1ADB" w14:textId="77777777" w:rsidR="00B45C5B" w:rsidRDefault="00BC76E1">
      <w:pPr>
        <w:numPr>
          <w:ilvl w:val="0"/>
          <w:numId w:val="1"/>
        </w:numPr>
        <w:spacing w:after="120"/>
        <w:jc w:val="both"/>
        <w:rPr>
          <w:rFonts w:ascii="Arial" w:eastAsia="Arial" w:hAnsi="Arial" w:cs="Arial"/>
          <w:sz w:val="22"/>
          <w:szCs w:val="22"/>
        </w:rPr>
      </w:pPr>
      <w:r>
        <w:rPr>
          <w:rFonts w:ascii="Arial" w:eastAsia="Arial" w:hAnsi="Arial" w:cs="Arial"/>
          <w:sz w:val="22"/>
          <w:szCs w:val="22"/>
        </w:rPr>
        <w:t>was independently developed by employees, agents or consultants of the Recipient who had no knowledge of or access to the Provider’s Confidential Information as evidenced by the Recipient’s records; or</w:t>
      </w:r>
    </w:p>
    <w:p w14:paraId="0D35244B" w14:textId="77777777" w:rsidR="00B45C5B" w:rsidRDefault="00BC76E1">
      <w:pPr>
        <w:numPr>
          <w:ilvl w:val="0"/>
          <w:numId w:val="1"/>
        </w:numPr>
        <w:spacing w:after="60"/>
        <w:jc w:val="both"/>
        <w:rPr>
          <w:rFonts w:ascii="Arial" w:eastAsia="Arial" w:hAnsi="Arial" w:cs="Arial"/>
          <w:sz w:val="22"/>
          <w:szCs w:val="22"/>
        </w:rPr>
      </w:pPr>
      <w:r>
        <w:rPr>
          <w:rFonts w:ascii="Arial" w:eastAsia="Arial" w:hAnsi="Arial" w:cs="Arial"/>
          <w:sz w:val="22"/>
          <w:szCs w:val="22"/>
        </w:rPr>
        <w:t>is required by an order of a legal process to disclose, provided that Recipient gives Provider prompt and reasonable notification of such requirement prior to disclosure.</w:t>
      </w:r>
    </w:p>
    <w:p w14:paraId="4ABE17D4" w14:textId="77777777" w:rsidR="00B45C5B" w:rsidRDefault="00B45C5B">
      <w:pPr>
        <w:jc w:val="both"/>
        <w:rPr>
          <w:rFonts w:ascii="Arial" w:eastAsia="Arial" w:hAnsi="Arial" w:cs="Arial"/>
          <w:sz w:val="22"/>
          <w:szCs w:val="22"/>
        </w:rPr>
      </w:pPr>
    </w:p>
    <w:p w14:paraId="79A4FDE6" w14:textId="77777777" w:rsidR="00B45C5B" w:rsidRDefault="00BC76E1">
      <w:pPr>
        <w:numPr>
          <w:ilvl w:val="0"/>
          <w:numId w:val="2"/>
        </w:numPr>
        <w:jc w:val="both"/>
        <w:rPr>
          <w:rFonts w:ascii="Arial" w:eastAsia="Arial" w:hAnsi="Arial" w:cs="Arial"/>
          <w:sz w:val="22"/>
          <w:szCs w:val="22"/>
        </w:rPr>
      </w:pPr>
      <w:r>
        <w:rPr>
          <w:rFonts w:ascii="Arial" w:eastAsia="Arial" w:hAnsi="Arial" w:cs="Arial"/>
          <w:b/>
          <w:sz w:val="22"/>
          <w:szCs w:val="22"/>
          <w:u w:val="single"/>
        </w:rPr>
        <w:t>OWNERSHIP</w:t>
      </w:r>
      <w:r>
        <w:rPr>
          <w:rFonts w:ascii="Arial" w:eastAsia="Arial" w:hAnsi="Arial" w:cs="Arial"/>
          <w:b/>
          <w:sz w:val="22"/>
          <w:szCs w:val="22"/>
        </w:rPr>
        <w:t>.</w:t>
      </w:r>
      <w:r>
        <w:rPr>
          <w:rFonts w:ascii="Arial" w:eastAsia="Arial" w:hAnsi="Arial" w:cs="Arial"/>
          <w:sz w:val="22"/>
          <w:szCs w:val="22"/>
        </w:rPr>
        <w:t xml:space="preserve"> </w:t>
      </w:r>
    </w:p>
    <w:p w14:paraId="49AD513F" w14:textId="77777777" w:rsidR="00B45C5B" w:rsidRDefault="00B45C5B">
      <w:pPr>
        <w:ind w:left="360"/>
        <w:jc w:val="both"/>
        <w:rPr>
          <w:rFonts w:ascii="Arial" w:eastAsia="Arial" w:hAnsi="Arial" w:cs="Arial"/>
          <w:sz w:val="22"/>
          <w:szCs w:val="22"/>
        </w:rPr>
      </w:pPr>
    </w:p>
    <w:p w14:paraId="1912BEEC"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 xml:space="preserve">The Confidential Information is and will at all times remain the exclusive property of Provider and nothing in this Agreement grants the Recipient any right, title or interest in or to the Confidential Information.  </w:t>
      </w:r>
    </w:p>
    <w:p w14:paraId="7F331FD3" w14:textId="77777777" w:rsidR="00B45C5B" w:rsidRDefault="00B45C5B">
      <w:pPr>
        <w:jc w:val="both"/>
        <w:rPr>
          <w:rFonts w:ascii="Arial" w:eastAsia="Arial" w:hAnsi="Arial" w:cs="Arial"/>
          <w:sz w:val="22"/>
          <w:szCs w:val="22"/>
        </w:rPr>
      </w:pPr>
    </w:p>
    <w:p w14:paraId="6758D56A" w14:textId="77777777" w:rsidR="00B45C5B" w:rsidRDefault="00BC76E1">
      <w:pPr>
        <w:numPr>
          <w:ilvl w:val="0"/>
          <w:numId w:val="2"/>
        </w:numPr>
        <w:jc w:val="both"/>
        <w:rPr>
          <w:rFonts w:ascii="Arial" w:eastAsia="Arial" w:hAnsi="Arial" w:cs="Arial"/>
          <w:sz w:val="22"/>
          <w:szCs w:val="22"/>
        </w:rPr>
      </w:pPr>
      <w:r>
        <w:rPr>
          <w:rFonts w:ascii="Arial" w:eastAsia="Arial" w:hAnsi="Arial" w:cs="Arial"/>
          <w:b/>
          <w:sz w:val="22"/>
          <w:szCs w:val="22"/>
          <w:u w:val="single"/>
        </w:rPr>
        <w:t>DISCLAIMER OF WARRANTY</w:t>
      </w:r>
      <w:r>
        <w:rPr>
          <w:rFonts w:ascii="Arial" w:eastAsia="Arial" w:hAnsi="Arial" w:cs="Arial"/>
          <w:b/>
          <w:sz w:val="22"/>
          <w:szCs w:val="22"/>
        </w:rPr>
        <w:t>.</w:t>
      </w:r>
      <w:r>
        <w:rPr>
          <w:rFonts w:ascii="Arial" w:eastAsia="Arial" w:hAnsi="Arial" w:cs="Arial"/>
          <w:sz w:val="22"/>
          <w:szCs w:val="22"/>
        </w:rPr>
        <w:t xml:space="preserve">  </w:t>
      </w:r>
    </w:p>
    <w:p w14:paraId="560035C6" w14:textId="77777777" w:rsidR="00B45C5B" w:rsidRDefault="00B45C5B">
      <w:pPr>
        <w:ind w:left="360"/>
        <w:jc w:val="both"/>
        <w:rPr>
          <w:rFonts w:ascii="Arial" w:eastAsia="Arial" w:hAnsi="Arial" w:cs="Arial"/>
          <w:sz w:val="22"/>
          <w:szCs w:val="22"/>
        </w:rPr>
      </w:pPr>
    </w:p>
    <w:p w14:paraId="611BC6D8"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 xml:space="preserve">Recipient acknowledges and agrees that the Confidential Information is experimental in nature and that any use of the Confidential Information by Recipient will be at the sole risk and liability of Recipient.  PROVIDER MAKES NO REPRESENTATION OR WARRANTY, WHETHER EXPRESSED OR IMPLIED, WITH RESPECT TO THE CONFIDENTIAL INFORMATION, INCLUDING ANY REPRESENTATION OR WARRANTY AS TO ITS ACCURACY, COMPLETENESS, MERCHANTABILITY OR FITNESS FOR A PARTICULAR PURPOSE OR NON-INFRINGEMENT ON THIRD PARTY PROPRIETARY RIGHTS.  ALSO, PROVIDER WILL NOT BE LIABLE FOR ANY INDIRECT, SPECIAL, INCIDENTAL OR CONSEQUENTIAL DAMAGE OR LOSS ARISING FROM ANY USE OF THE CONFIDENTIAL INFORMATION BY RECIPIENT EVEN IF PROVIDER HAS BEEN ADVISED OF THE POSSIBILITY OF SUCH DAMAGE OR LOSS. </w:t>
      </w:r>
    </w:p>
    <w:p w14:paraId="01A8251D" w14:textId="77777777" w:rsidR="00B45C5B" w:rsidRDefault="00B45C5B">
      <w:pPr>
        <w:jc w:val="both"/>
        <w:rPr>
          <w:rFonts w:ascii="Arial" w:eastAsia="Arial" w:hAnsi="Arial" w:cs="Arial"/>
          <w:b/>
          <w:sz w:val="22"/>
          <w:szCs w:val="22"/>
        </w:rPr>
      </w:pPr>
    </w:p>
    <w:p w14:paraId="2AA47871" w14:textId="77777777" w:rsidR="00B45C5B" w:rsidRDefault="00BC76E1">
      <w:pPr>
        <w:numPr>
          <w:ilvl w:val="0"/>
          <w:numId w:val="2"/>
        </w:numPr>
        <w:jc w:val="both"/>
        <w:rPr>
          <w:rFonts w:ascii="Arial" w:eastAsia="Arial" w:hAnsi="Arial" w:cs="Arial"/>
          <w:sz w:val="22"/>
          <w:szCs w:val="22"/>
        </w:rPr>
      </w:pPr>
      <w:r>
        <w:rPr>
          <w:rFonts w:ascii="Arial" w:eastAsia="Arial" w:hAnsi="Arial" w:cs="Arial"/>
          <w:b/>
          <w:sz w:val="22"/>
          <w:szCs w:val="22"/>
          <w:u w:val="single"/>
        </w:rPr>
        <w:t>USE &amp; PERIOD OF CONFIDENTIALITY</w:t>
      </w:r>
      <w:r>
        <w:rPr>
          <w:rFonts w:ascii="Arial" w:eastAsia="Arial" w:hAnsi="Arial" w:cs="Arial"/>
          <w:sz w:val="22"/>
          <w:szCs w:val="22"/>
        </w:rPr>
        <w:t xml:space="preserve">. </w:t>
      </w:r>
    </w:p>
    <w:p w14:paraId="02AD55A8" w14:textId="77777777" w:rsidR="00B45C5B" w:rsidRDefault="00BC76E1">
      <w:pPr>
        <w:ind w:left="360"/>
        <w:jc w:val="both"/>
        <w:rPr>
          <w:rFonts w:ascii="Arial" w:eastAsia="Arial" w:hAnsi="Arial" w:cs="Arial"/>
          <w:sz w:val="22"/>
          <w:szCs w:val="22"/>
        </w:rPr>
      </w:pPr>
      <w:r>
        <w:rPr>
          <w:rFonts w:ascii="Arial" w:eastAsia="Arial" w:hAnsi="Arial" w:cs="Arial"/>
          <w:sz w:val="22"/>
          <w:szCs w:val="22"/>
        </w:rPr>
        <w:t xml:space="preserve"> </w:t>
      </w:r>
    </w:p>
    <w:p w14:paraId="4EBBBB66"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 xml:space="preserve">Recipient will not use the Confidential Information for any purpose other than to evaluate the Confidential Information to determine </w:t>
      </w:r>
      <w:r>
        <w:rPr>
          <w:rFonts w:ascii="Arial" w:eastAsia="Arial" w:hAnsi="Arial" w:cs="Arial"/>
          <w:sz w:val="22"/>
          <w:szCs w:val="22"/>
          <w:highlight w:val="yellow"/>
        </w:rPr>
        <w:t>&lt;&lt;DESCRIPTION_2&gt;&gt;</w:t>
      </w:r>
      <w:r>
        <w:rPr>
          <w:rFonts w:ascii="Arial" w:eastAsia="Arial" w:hAnsi="Arial" w:cs="Arial"/>
          <w:sz w:val="22"/>
          <w:szCs w:val="22"/>
        </w:rPr>
        <w:t>. Recipient will not disclose any Confidential Information to third parties or to employees of Recipient, except to those employees who are required to have the Confidential Information in order to evaluate or engage in discussions concerning the contemplated relationship. Recipient will not de-compile or reverse engineer the Confidential Information or use the Confidential Information to develop, or cause to develop, all or part of any process or product whether for internal use or for commercial purposes.</w:t>
      </w:r>
    </w:p>
    <w:p w14:paraId="13112472" w14:textId="77777777" w:rsidR="00B45C5B" w:rsidRDefault="00B45C5B">
      <w:pPr>
        <w:jc w:val="both"/>
        <w:rPr>
          <w:rFonts w:ascii="Arial" w:eastAsia="Arial" w:hAnsi="Arial" w:cs="Arial"/>
          <w:sz w:val="22"/>
          <w:szCs w:val="22"/>
        </w:rPr>
      </w:pPr>
    </w:p>
    <w:p w14:paraId="13AFD6D3"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Recipient will use the Confidential Information for the purpose set out in Article 4.1 for a period commencing on the date of this Agreement and ending 8 months thereafter unless terminated earlier by one party upon giving the other party at least 5 business days written notice.  At the end of such period and at the written request of Provider, Recipient will return or destroy all copies of the Confidential Information, except that Recipient may provide a sealed copy of the Confidential Information to its legal counsel for archival purpose.</w:t>
      </w:r>
    </w:p>
    <w:p w14:paraId="5BD112F9" w14:textId="77777777" w:rsidR="00B45C5B" w:rsidRDefault="00B45C5B">
      <w:pPr>
        <w:pBdr>
          <w:top w:val="nil"/>
          <w:left w:val="nil"/>
          <w:bottom w:val="nil"/>
          <w:right w:val="nil"/>
          <w:between w:val="nil"/>
        </w:pBdr>
        <w:ind w:left="720" w:hanging="720"/>
        <w:rPr>
          <w:rFonts w:ascii="Arial" w:eastAsia="Arial" w:hAnsi="Arial" w:cs="Arial"/>
          <w:color w:val="000000"/>
          <w:sz w:val="22"/>
          <w:szCs w:val="22"/>
        </w:rPr>
      </w:pPr>
    </w:p>
    <w:p w14:paraId="7ED1CEBE"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Recipient will use the same care and discretion to avoid disclosure of the Confidential Information as Recipient uses with its own similar information that the Recipient does not wish to disclose for a period of 5 years from the date of this Agreement irrespective of the expiration or earlier termination of the period of use described in Article 4.2.</w:t>
      </w:r>
    </w:p>
    <w:p w14:paraId="51F54BA1" w14:textId="77777777" w:rsidR="00B45C5B" w:rsidRDefault="00B45C5B">
      <w:pPr>
        <w:jc w:val="both"/>
        <w:rPr>
          <w:rFonts w:ascii="Arial" w:eastAsia="Arial" w:hAnsi="Arial" w:cs="Arial"/>
          <w:b/>
          <w:sz w:val="22"/>
          <w:szCs w:val="22"/>
        </w:rPr>
      </w:pPr>
    </w:p>
    <w:p w14:paraId="4A633C06" w14:textId="77777777" w:rsidR="00B45C5B" w:rsidRDefault="00BC76E1">
      <w:pPr>
        <w:numPr>
          <w:ilvl w:val="0"/>
          <w:numId w:val="2"/>
        </w:numPr>
        <w:jc w:val="both"/>
        <w:rPr>
          <w:rFonts w:ascii="Arial" w:eastAsia="Arial" w:hAnsi="Arial" w:cs="Arial"/>
          <w:sz w:val="22"/>
          <w:szCs w:val="22"/>
        </w:rPr>
      </w:pPr>
      <w:r>
        <w:rPr>
          <w:rFonts w:ascii="Arial" w:eastAsia="Arial" w:hAnsi="Arial" w:cs="Arial"/>
          <w:b/>
          <w:sz w:val="22"/>
          <w:szCs w:val="22"/>
          <w:u w:val="single"/>
        </w:rPr>
        <w:t>ASSIGNMENT</w:t>
      </w:r>
      <w:r>
        <w:rPr>
          <w:rFonts w:ascii="Arial" w:eastAsia="Arial" w:hAnsi="Arial" w:cs="Arial"/>
          <w:sz w:val="22"/>
          <w:szCs w:val="22"/>
        </w:rPr>
        <w:t xml:space="preserve">.  </w:t>
      </w:r>
    </w:p>
    <w:p w14:paraId="5C029888" w14:textId="77777777" w:rsidR="00B45C5B" w:rsidRDefault="00B45C5B">
      <w:pPr>
        <w:ind w:left="360"/>
        <w:jc w:val="both"/>
        <w:rPr>
          <w:rFonts w:ascii="Arial" w:eastAsia="Arial" w:hAnsi="Arial" w:cs="Arial"/>
          <w:sz w:val="22"/>
          <w:szCs w:val="22"/>
        </w:rPr>
      </w:pPr>
    </w:p>
    <w:p w14:paraId="6AA277E3"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Neither party may assign all or part of this Agreement without the prior written consent of the other party, whose consent will not be unreasonably withheld.</w:t>
      </w:r>
    </w:p>
    <w:p w14:paraId="75DE418A" w14:textId="77777777" w:rsidR="00B45C5B" w:rsidRDefault="00B45C5B">
      <w:pPr>
        <w:jc w:val="both"/>
        <w:rPr>
          <w:rFonts w:ascii="Arial" w:eastAsia="Arial" w:hAnsi="Arial" w:cs="Arial"/>
          <w:sz w:val="22"/>
          <w:szCs w:val="22"/>
        </w:rPr>
      </w:pPr>
    </w:p>
    <w:p w14:paraId="6A85318F" w14:textId="77777777" w:rsidR="00B45C5B" w:rsidRDefault="00B45C5B">
      <w:pPr>
        <w:ind w:left="360"/>
        <w:jc w:val="both"/>
        <w:rPr>
          <w:rFonts w:ascii="Arial" w:eastAsia="Arial" w:hAnsi="Arial" w:cs="Arial"/>
          <w:sz w:val="22"/>
          <w:szCs w:val="22"/>
        </w:rPr>
      </w:pPr>
    </w:p>
    <w:p w14:paraId="12CB207B" w14:textId="77777777" w:rsidR="00B45C5B" w:rsidRDefault="00BC76E1">
      <w:pPr>
        <w:numPr>
          <w:ilvl w:val="0"/>
          <w:numId w:val="2"/>
        </w:numPr>
        <w:jc w:val="both"/>
        <w:rPr>
          <w:rFonts w:ascii="Arial" w:eastAsia="Arial" w:hAnsi="Arial" w:cs="Arial"/>
          <w:sz w:val="22"/>
          <w:szCs w:val="22"/>
        </w:rPr>
      </w:pPr>
      <w:r>
        <w:rPr>
          <w:rFonts w:ascii="Arial" w:eastAsia="Arial" w:hAnsi="Arial" w:cs="Arial"/>
          <w:b/>
          <w:sz w:val="22"/>
          <w:szCs w:val="22"/>
          <w:u w:val="single"/>
        </w:rPr>
        <w:t>GENERAL.</w:t>
      </w:r>
    </w:p>
    <w:p w14:paraId="15A9C6E2" w14:textId="77777777" w:rsidR="00B45C5B" w:rsidRDefault="00B45C5B">
      <w:pPr>
        <w:ind w:left="360"/>
        <w:jc w:val="both"/>
        <w:rPr>
          <w:rFonts w:ascii="Arial" w:eastAsia="Arial" w:hAnsi="Arial" w:cs="Arial"/>
          <w:b/>
          <w:sz w:val="22"/>
          <w:szCs w:val="22"/>
        </w:rPr>
      </w:pPr>
    </w:p>
    <w:p w14:paraId="2D3F886C"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lastRenderedPageBreak/>
        <w:t>No provision of this Agreement will be deemed waived or any breach excused, unless such waiver or consent excusing the breach is in writing and signed by the Provider.  A waiver of a provision of this Agreement will not be construed to be a waiver of a subsequent breach of the same provision.</w:t>
      </w:r>
    </w:p>
    <w:p w14:paraId="7961532D" w14:textId="77777777" w:rsidR="00B45C5B" w:rsidRDefault="00B45C5B">
      <w:pPr>
        <w:jc w:val="both"/>
        <w:rPr>
          <w:rFonts w:ascii="Arial" w:eastAsia="Arial" w:hAnsi="Arial" w:cs="Arial"/>
          <w:sz w:val="22"/>
          <w:szCs w:val="22"/>
        </w:rPr>
      </w:pPr>
    </w:p>
    <w:p w14:paraId="25C0CB2D"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 xml:space="preserve">This Agreement contains the entire agreement and understanding of the parties with respect to its subject matter and supersedes all prior proposals, negotiations, agreements, understandings, representations and warranties of any form or nature, whether oral or written, and whether express or implied, which may have been entered into between the parties relating to its subject matter. This Agreement may be signed in counterparts either through original copies or by facsimile or electronically each of which will be deemed an original and all of which will constitute the same instrument. </w:t>
      </w:r>
    </w:p>
    <w:p w14:paraId="703F517D" w14:textId="77777777" w:rsidR="00B45C5B" w:rsidRDefault="00B45C5B">
      <w:pPr>
        <w:pBdr>
          <w:top w:val="nil"/>
          <w:left w:val="nil"/>
          <w:bottom w:val="nil"/>
          <w:right w:val="nil"/>
          <w:between w:val="nil"/>
        </w:pBdr>
        <w:ind w:left="720" w:hanging="720"/>
        <w:rPr>
          <w:rFonts w:ascii="Arial" w:eastAsia="Arial" w:hAnsi="Arial" w:cs="Arial"/>
          <w:color w:val="000000"/>
          <w:sz w:val="22"/>
          <w:szCs w:val="22"/>
        </w:rPr>
      </w:pPr>
    </w:p>
    <w:p w14:paraId="482627F0" w14:textId="77777777" w:rsidR="00B45C5B" w:rsidRDefault="00BC76E1">
      <w:pPr>
        <w:numPr>
          <w:ilvl w:val="1"/>
          <w:numId w:val="2"/>
        </w:numPr>
        <w:ind w:left="0" w:firstLine="0"/>
        <w:jc w:val="both"/>
        <w:rPr>
          <w:rFonts w:ascii="Arial" w:eastAsia="Arial" w:hAnsi="Arial" w:cs="Arial"/>
          <w:sz w:val="22"/>
          <w:szCs w:val="22"/>
        </w:rPr>
      </w:pPr>
      <w:r>
        <w:rPr>
          <w:rFonts w:ascii="Arial" w:eastAsia="Arial" w:hAnsi="Arial" w:cs="Arial"/>
          <w:sz w:val="22"/>
          <w:szCs w:val="22"/>
        </w:rPr>
        <w:t>In this Agreement, unless the contrary intention appears, “days” means calendar days.</w:t>
      </w:r>
    </w:p>
    <w:p w14:paraId="7AD701DE" w14:textId="77777777" w:rsidR="00B45C5B" w:rsidRDefault="00B45C5B">
      <w:pPr>
        <w:jc w:val="both"/>
        <w:rPr>
          <w:rFonts w:ascii="Arial" w:eastAsia="Arial" w:hAnsi="Arial" w:cs="Arial"/>
          <w:sz w:val="22"/>
          <w:szCs w:val="22"/>
        </w:rPr>
      </w:pPr>
    </w:p>
    <w:p w14:paraId="256FA021" w14:textId="77777777" w:rsidR="00B45C5B" w:rsidRDefault="00BC76E1">
      <w:pPr>
        <w:keepNext/>
        <w:keepLines/>
        <w:pBdr>
          <w:top w:val="nil"/>
          <w:left w:val="nil"/>
          <w:bottom w:val="nil"/>
          <w:right w:val="nil"/>
          <w:between w:val="nil"/>
        </w:pBdr>
        <w:spacing w:before="220"/>
        <w:jc w:val="both"/>
        <w:rPr>
          <w:rFonts w:ascii="Arial" w:eastAsia="Arial" w:hAnsi="Arial" w:cs="Arial"/>
          <w:color w:val="000000"/>
          <w:sz w:val="22"/>
          <w:szCs w:val="22"/>
        </w:rPr>
      </w:pPr>
      <w:r>
        <w:rPr>
          <w:rFonts w:ascii="Arial" w:eastAsia="Arial" w:hAnsi="Arial" w:cs="Arial"/>
          <w:b/>
          <w:color w:val="000000"/>
          <w:sz w:val="22"/>
          <w:szCs w:val="22"/>
        </w:rPr>
        <w:t xml:space="preserve">SIGNED BY THE PARTIES AS AN AGREEMENT </w:t>
      </w:r>
      <w:r>
        <w:rPr>
          <w:rFonts w:ascii="Arial" w:eastAsia="Arial" w:hAnsi="Arial" w:cs="Arial"/>
          <w:color w:val="000000"/>
          <w:sz w:val="22"/>
          <w:szCs w:val="22"/>
        </w:rPr>
        <w:t>and effective as of the date of the last signature.</w:t>
      </w:r>
    </w:p>
    <w:p w14:paraId="465EDCD7" w14:textId="77777777" w:rsidR="00B45C5B" w:rsidRDefault="00B45C5B">
      <w:pPr>
        <w:jc w:val="both"/>
        <w:rPr>
          <w:rFonts w:ascii="Arial" w:eastAsia="Arial" w:hAnsi="Arial" w:cs="Arial"/>
          <w:sz w:val="22"/>
          <w:szCs w:val="22"/>
        </w:rPr>
      </w:pPr>
    </w:p>
    <w:tbl>
      <w:tblPr>
        <w:tblStyle w:val="a"/>
        <w:tblW w:w="9360" w:type="dxa"/>
        <w:tblLayout w:type="fixed"/>
        <w:tblLook w:val="0600" w:firstRow="0" w:lastRow="0" w:firstColumn="0" w:lastColumn="0" w:noHBand="1" w:noVBand="1"/>
      </w:tblPr>
      <w:tblGrid>
        <w:gridCol w:w="4935"/>
        <w:gridCol w:w="4425"/>
      </w:tblGrid>
      <w:tr w:rsidR="00B45C5B" w14:paraId="44DCA496" w14:textId="77777777">
        <w:tc>
          <w:tcPr>
            <w:tcW w:w="4935" w:type="dxa"/>
            <w:tcMar>
              <w:top w:w="100" w:type="dxa"/>
              <w:left w:w="100" w:type="dxa"/>
              <w:bottom w:w="100" w:type="dxa"/>
              <w:right w:w="100" w:type="dxa"/>
            </w:tcMar>
          </w:tcPr>
          <w:p w14:paraId="404B0F8E" w14:textId="77777777" w:rsidR="00B45C5B" w:rsidRDefault="00BC76E1">
            <w:pPr>
              <w:pStyle w:val="Heading1"/>
              <w:jc w:val="both"/>
              <w:rPr>
                <w:rFonts w:ascii="Arial" w:eastAsia="Arial" w:hAnsi="Arial" w:cs="Arial"/>
                <w:b w:val="0"/>
              </w:rPr>
            </w:pPr>
            <w:bookmarkStart w:id="0" w:name="_gjdgxs" w:colFirst="0" w:colLast="0"/>
            <w:bookmarkEnd w:id="0"/>
            <w:r>
              <w:rPr>
                <w:rFonts w:ascii="Arial" w:eastAsia="Arial" w:hAnsi="Arial" w:cs="Arial"/>
                <w:b w:val="0"/>
              </w:rPr>
              <w:t xml:space="preserve">THE UNIVERSITY OF BRITISH COLUMBIA </w:t>
            </w:r>
          </w:p>
          <w:p w14:paraId="1AA08032" w14:textId="77777777" w:rsidR="00B45C5B" w:rsidRDefault="00BC76E1">
            <w:pPr>
              <w:pStyle w:val="Heading1"/>
              <w:jc w:val="both"/>
              <w:rPr>
                <w:rFonts w:ascii="Arial" w:eastAsia="Arial" w:hAnsi="Arial" w:cs="Arial"/>
              </w:rPr>
            </w:pPr>
            <w:bookmarkStart w:id="1" w:name="_30j0zll" w:colFirst="0" w:colLast="0"/>
            <w:bookmarkEnd w:id="1"/>
            <w:r>
              <w:rPr>
                <w:rFonts w:ascii="Arial" w:eastAsia="Arial" w:hAnsi="Arial" w:cs="Arial"/>
                <w:b w:val="0"/>
              </w:rPr>
              <w:t>by its duly authorized officer:</w:t>
            </w:r>
            <w:r>
              <w:rPr>
                <w:rFonts w:ascii="Arial" w:eastAsia="Arial" w:hAnsi="Arial" w:cs="Arial"/>
              </w:rPr>
              <w:tab/>
            </w:r>
          </w:p>
          <w:p w14:paraId="1A62CE31" w14:textId="77777777" w:rsidR="00B45C5B" w:rsidRDefault="00B45C5B">
            <w:pPr>
              <w:jc w:val="both"/>
              <w:rPr>
                <w:rFonts w:ascii="Arial" w:eastAsia="Arial" w:hAnsi="Arial" w:cs="Arial"/>
                <w:noProof/>
                <w:sz w:val="22"/>
                <w:szCs w:val="22"/>
              </w:rPr>
            </w:pPr>
          </w:p>
          <w:p w14:paraId="5B8CE0FA" w14:textId="77777777" w:rsidR="00BC76E1" w:rsidRDefault="00BC76E1">
            <w:pPr>
              <w:jc w:val="both"/>
              <w:rPr>
                <w:rFonts w:ascii="Arial" w:eastAsia="Arial" w:hAnsi="Arial" w:cs="Arial"/>
                <w:sz w:val="22"/>
                <w:szCs w:val="22"/>
              </w:rPr>
            </w:pPr>
          </w:p>
          <w:p w14:paraId="469FB2FB" w14:textId="77777777" w:rsidR="00BC76E1" w:rsidRDefault="00BC76E1">
            <w:pPr>
              <w:jc w:val="both"/>
              <w:rPr>
                <w:rFonts w:ascii="Arial" w:eastAsia="Arial" w:hAnsi="Arial" w:cs="Arial"/>
                <w:sz w:val="22"/>
                <w:szCs w:val="22"/>
              </w:rPr>
            </w:pPr>
          </w:p>
          <w:p w14:paraId="77A2310E" w14:textId="77777777" w:rsidR="00BC76E1" w:rsidRDefault="00BC76E1">
            <w:pPr>
              <w:jc w:val="both"/>
              <w:rPr>
                <w:rFonts w:ascii="Arial" w:eastAsia="Arial" w:hAnsi="Arial" w:cs="Arial"/>
                <w:sz w:val="22"/>
                <w:szCs w:val="22"/>
              </w:rPr>
            </w:pPr>
          </w:p>
          <w:p w14:paraId="2440D92E" w14:textId="77777777" w:rsidR="00BC76E1" w:rsidRDefault="00BC76E1">
            <w:pPr>
              <w:jc w:val="both"/>
              <w:rPr>
                <w:rFonts w:ascii="Arial" w:eastAsia="Arial" w:hAnsi="Arial" w:cs="Arial"/>
                <w:sz w:val="22"/>
                <w:szCs w:val="22"/>
              </w:rPr>
            </w:pPr>
          </w:p>
          <w:p w14:paraId="66D86D2F" w14:textId="77777777" w:rsidR="00B45C5B" w:rsidRDefault="00BC76E1">
            <w:pPr>
              <w:jc w:val="both"/>
              <w:rPr>
                <w:rFonts w:ascii="Arial" w:eastAsia="Arial" w:hAnsi="Arial" w:cs="Arial"/>
                <w:sz w:val="22"/>
                <w:szCs w:val="22"/>
              </w:rPr>
            </w:pPr>
            <w:r>
              <w:rPr>
                <w:rFonts w:ascii="Arial" w:eastAsia="Arial" w:hAnsi="Arial" w:cs="Arial"/>
                <w:sz w:val="22"/>
                <w:szCs w:val="22"/>
              </w:rPr>
              <w:t>___________________________________</w:t>
            </w:r>
            <w:r>
              <w:rPr>
                <w:rFonts w:ascii="Arial" w:eastAsia="Arial" w:hAnsi="Arial" w:cs="Arial"/>
                <w:sz w:val="22"/>
                <w:szCs w:val="22"/>
              </w:rPr>
              <w:tab/>
            </w:r>
          </w:p>
          <w:p w14:paraId="17E19C1D" w14:textId="77777777" w:rsidR="00B45C5B" w:rsidRDefault="00BC76E1">
            <w:pPr>
              <w:jc w:val="both"/>
              <w:rPr>
                <w:rFonts w:ascii="Arial" w:eastAsia="Arial" w:hAnsi="Arial" w:cs="Arial"/>
                <w:sz w:val="22"/>
                <w:szCs w:val="22"/>
              </w:rPr>
            </w:pPr>
            <w:r>
              <w:rPr>
                <w:rFonts w:ascii="Arial" w:eastAsia="Arial" w:hAnsi="Arial" w:cs="Arial"/>
                <w:sz w:val="22"/>
                <w:szCs w:val="22"/>
              </w:rPr>
              <w:t>Name:</w:t>
            </w:r>
            <w:r>
              <w:rPr>
                <w:rFonts w:ascii="Arial" w:eastAsia="Arial" w:hAnsi="Arial" w:cs="Arial"/>
                <w:sz w:val="22"/>
                <w:szCs w:val="22"/>
              </w:rPr>
              <w:tab/>
              <w:t>Dr. J.P. HEALE</w:t>
            </w:r>
          </w:p>
          <w:p w14:paraId="452EB790" w14:textId="4BB1DD6A" w:rsidR="00B45C5B" w:rsidRDefault="00BC76E1">
            <w:pPr>
              <w:jc w:val="both"/>
              <w:rPr>
                <w:rFonts w:ascii="Arial" w:eastAsia="Arial" w:hAnsi="Arial" w:cs="Arial"/>
                <w:sz w:val="22"/>
                <w:szCs w:val="22"/>
              </w:rPr>
            </w:pPr>
            <w:r>
              <w:rPr>
                <w:rFonts w:ascii="Arial" w:eastAsia="Arial" w:hAnsi="Arial" w:cs="Arial"/>
                <w:sz w:val="22"/>
                <w:szCs w:val="22"/>
              </w:rPr>
              <w:t>Title:</w:t>
            </w:r>
            <w:r>
              <w:rPr>
                <w:rFonts w:ascii="Arial" w:eastAsia="Arial" w:hAnsi="Arial" w:cs="Arial"/>
                <w:sz w:val="22"/>
                <w:szCs w:val="22"/>
              </w:rPr>
              <w:tab/>
              <w:t xml:space="preserve">Managing Director, </w:t>
            </w:r>
            <w:r w:rsidR="008B5E49">
              <w:rPr>
                <w:rFonts w:ascii="Arial" w:eastAsia="Arial" w:hAnsi="Arial" w:cs="Arial"/>
                <w:sz w:val="22"/>
                <w:szCs w:val="22"/>
              </w:rPr>
              <w:t>Innovation UBC</w:t>
            </w:r>
          </w:p>
          <w:p w14:paraId="2C44DD8A" w14:textId="77777777" w:rsidR="00B45C5B" w:rsidRDefault="00BC76E1">
            <w:pPr>
              <w:jc w:val="both"/>
              <w:rPr>
                <w:rFonts w:ascii="Arial" w:eastAsia="Arial" w:hAnsi="Arial" w:cs="Arial"/>
                <w:sz w:val="22"/>
                <w:szCs w:val="22"/>
                <w:highlight w:val="yellow"/>
              </w:rPr>
            </w:pPr>
            <w:r>
              <w:rPr>
                <w:rFonts w:ascii="Arial" w:eastAsia="Arial" w:hAnsi="Arial" w:cs="Arial"/>
                <w:sz w:val="22"/>
                <w:szCs w:val="22"/>
              </w:rPr>
              <w:t>Date:</w:t>
            </w:r>
            <w:r>
              <w:rPr>
                <w:rFonts w:ascii="Arial" w:eastAsia="Arial" w:hAnsi="Arial" w:cs="Arial"/>
                <w:sz w:val="22"/>
                <w:szCs w:val="22"/>
              </w:rPr>
              <w:tab/>
            </w:r>
            <w:r>
              <w:rPr>
                <w:rFonts w:ascii="Arial" w:eastAsia="Arial" w:hAnsi="Arial" w:cs="Arial"/>
                <w:sz w:val="22"/>
                <w:szCs w:val="22"/>
                <w:highlight w:val="yellow"/>
              </w:rPr>
              <w:t>&lt;&lt;SIGNED_DATE&gt;&gt;</w:t>
            </w:r>
          </w:p>
        </w:tc>
        <w:tc>
          <w:tcPr>
            <w:tcW w:w="4425" w:type="dxa"/>
            <w:tcMar>
              <w:top w:w="100" w:type="dxa"/>
              <w:left w:w="100" w:type="dxa"/>
              <w:bottom w:w="100" w:type="dxa"/>
              <w:right w:w="100" w:type="dxa"/>
            </w:tcMar>
          </w:tcPr>
          <w:p w14:paraId="68F3C2E2" w14:textId="77777777" w:rsidR="00B45C5B" w:rsidRDefault="00BC76E1">
            <w:pPr>
              <w:pStyle w:val="Heading1"/>
              <w:jc w:val="both"/>
              <w:rPr>
                <w:rFonts w:ascii="Arial" w:eastAsia="Arial" w:hAnsi="Arial" w:cs="Arial"/>
                <w:highlight w:val="yellow"/>
              </w:rPr>
            </w:pPr>
            <w:bookmarkStart w:id="2" w:name="_1fob9te" w:colFirst="0" w:colLast="0"/>
            <w:bookmarkEnd w:id="2"/>
            <w:r>
              <w:rPr>
                <w:rFonts w:ascii="Arial" w:eastAsia="Arial" w:hAnsi="Arial" w:cs="Arial"/>
                <w:highlight w:val="yellow"/>
              </w:rPr>
              <w:t>&lt;&lt;CORPORATION_NAME&gt;&gt;</w:t>
            </w:r>
          </w:p>
          <w:p w14:paraId="6A884A71" w14:textId="77777777" w:rsidR="00B45C5B" w:rsidRDefault="00BC76E1">
            <w:pPr>
              <w:pStyle w:val="Heading1"/>
              <w:jc w:val="both"/>
              <w:rPr>
                <w:rFonts w:ascii="Arial" w:eastAsia="Arial" w:hAnsi="Arial" w:cs="Arial"/>
                <w:b w:val="0"/>
              </w:rPr>
            </w:pPr>
            <w:bookmarkStart w:id="3" w:name="_3znysh7" w:colFirst="0" w:colLast="0"/>
            <w:bookmarkEnd w:id="3"/>
            <w:r>
              <w:rPr>
                <w:rFonts w:ascii="Arial" w:eastAsia="Arial" w:hAnsi="Arial" w:cs="Arial"/>
                <w:b w:val="0"/>
              </w:rPr>
              <w:t>by its duly authorized officer:</w:t>
            </w:r>
          </w:p>
          <w:p w14:paraId="099CB1F0" w14:textId="77777777" w:rsidR="00B45C5B" w:rsidRDefault="00B45C5B"/>
          <w:p w14:paraId="5B62F258" w14:textId="77777777" w:rsidR="00B45C5B" w:rsidRDefault="00B45C5B"/>
          <w:p w14:paraId="7DF7EF9C" w14:textId="77777777" w:rsidR="00B45C5B" w:rsidRDefault="00B45C5B"/>
          <w:p w14:paraId="2BB0251D" w14:textId="77777777" w:rsidR="00B45C5B" w:rsidRDefault="00B45C5B"/>
          <w:p w14:paraId="1F8CA387" w14:textId="77777777" w:rsidR="00B45C5B" w:rsidRDefault="00B45C5B"/>
          <w:p w14:paraId="716A2B49" w14:textId="77777777" w:rsidR="00B45C5B" w:rsidRDefault="00BC76E1">
            <w:pPr>
              <w:jc w:val="both"/>
              <w:rPr>
                <w:rFonts w:ascii="Arial" w:eastAsia="Arial" w:hAnsi="Arial" w:cs="Arial"/>
                <w:sz w:val="22"/>
                <w:szCs w:val="22"/>
              </w:rPr>
            </w:pPr>
            <w:r>
              <w:rPr>
                <w:rFonts w:ascii="Arial" w:eastAsia="Arial" w:hAnsi="Arial" w:cs="Arial"/>
                <w:sz w:val="22"/>
                <w:szCs w:val="22"/>
              </w:rPr>
              <w:t xml:space="preserve"> _____________________________</w:t>
            </w:r>
          </w:p>
          <w:p w14:paraId="110B8709" w14:textId="77777777" w:rsidR="00B45C5B" w:rsidRDefault="00BC76E1">
            <w:pPr>
              <w:jc w:val="both"/>
              <w:rPr>
                <w:rFonts w:ascii="Arial" w:eastAsia="Arial" w:hAnsi="Arial" w:cs="Arial"/>
                <w:sz w:val="22"/>
                <w:szCs w:val="22"/>
                <w:highlight w:val="yellow"/>
              </w:rPr>
            </w:pPr>
            <w:r>
              <w:rPr>
                <w:rFonts w:ascii="Arial" w:eastAsia="Arial" w:hAnsi="Arial" w:cs="Arial"/>
                <w:sz w:val="22"/>
                <w:szCs w:val="22"/>
              </w:rPr>
              <w:t xml:space="preserve">Name: </w:t>
            </w:r>
            <w:r>
              <w:rPr>
                <w:rFonts w:ascii="Arial" w:eastAsia="Arial" w:hAnsi="Arial" w:cs="Arial"/>
                <w:sz w:val="22"/>
                <w:szCs w:val="22"/>
                <w:highlight w:val="yellow"/>
              </w:rPr>
              <w:t>&lt;&lt;AUTHORIZE_NAME&gt;&gt;</w:t>
            </w:r>
          </w:p>
          <w:p w14:paraId="02480CF6" w14:textId="77777777" w:rsidR="00B45C5B" w:rsidRDefault="00BC76E1">
            <w:pPr>
              <w:jc w:val="both"/>
              <w:rPr>
                <w:rFonts w:ascii="Arial" w:eastAsia="Arial" w:hAnsi="Arial" w:cs="Arial"/>
                <w:sz w:val="22"/>
                <w:szCs w:val="22"/>
                <w:highlight w:val="yellow"/>
              </w:rPr>
            </w:pPr>
            <w:r>
              <w:rPr>
                <w:rFonts w:ascii="Arial" w:eastAsia="Arial" w:hAnsi="Arial" w:cs="Arial"/>
                <w:sz w:val="22"/>
                <w:szCs w:val="22"/>
              </w:rPr>
              <w:t xml:space="preserve">Title: </w:t>
            </w:r>
            <w:r>
              <w:rPr>
                <w:rFonts w:ascii="Arial" w:eastAsia="Arial" w:hAnsi="Arial" w:cs="Arial"/>
                <w:sz w:val="22"/>
                <w:szCs w:val="22"/>
                <w:highlight w:val="yellow"/>
              </w:rPr>
              <w:t>&lt;&lt;AUTHORIZED_TITLE&gt;&gt;</w:t>
            </w:r>
          </w:p>
          <w:p w14:paraId="2125DEAF" w14:textId="77777777" w:rsidR="00B45C5B" w:rsidRDefault="00BC76E1">
            <w:pPr>
              <w:jc w:val="both"/>
              <w:rPr>
                <w:rFonts w:ascii="Arial" w:eastAsia="Arial" w:hAnsi="Arial" w:cs="Arial"/>
                <w:sz w:val="22"/>
                <w:szCs w:val="22"/>
              </w:rPr>
            </w:pPr>
            <w:r>
              <w:rPr>
                <w:rFonts w:ascii="Arial" w:eastAsia="Arial" w:hAnsi="Arial" w:cs="Arial"/>
                <w:sz w:val="22"/>
                <w:szCs w:val="22"/>
              </w:rPr>
              <w:t xml:space="preserve">Date: </w:t>
            </w:r>
          </w:p>
        </w:tc>
      </w:tr>
    </w:tbl>
    <w:p w14:paraId="5FA2E422" w14:textId="77777777" w:rsidR="00B45C5B" w:rsidRDefault="00B45C5B">
      <w:pPr>
        <w:jc w:val="both"/>
        <w:rPr>
          <w:rFonts w:ascii="Arial" w:eastAsia="Arial" w:hAnsi="Arial" w:cs="Arial"/>
          <w:sz w:val="22"/>
          <w:szCs w:val="22"/>
        </w:rPr>
      </w:pPr>
    </w:p>
    <w:p w14:paraId="0716DDCC" w14:textId="77777777" w:rsidR="00B45C5B" w:rsidRDefault="00B45C5B">
      <w:pPr>
        <w:jc w:val="both"/>
        <w:rPr>
          <w:rFonts w:ascii="Arial" w:eastAsia="Arial" w:hAnsi="Arial" w:cs="Arial"/>
          <w:sz w:val="22"/>
          <w:szCs w:val="22"/>
        </w:rPr>
      </w:pPr>
    </w:p>
    <w:p w14:paraId="13478EBD" w14:textId="77777777" w:rsidR="00B45C5B" w:rsidRDefault="00B45C5B">
      <w:pPr>
        <w:jc w:val="both"/>
        <w:rPr>
          <w:rFonts w:ascii="Arial" w:eastAsia="Arial" w:hAnsi="Arial" w:cs="Arial"/>
          <w:sz w:val="22"/>
          <w:szCs w:val="22"/>
        </w:rPr>
      </w:pPr>
    </w:p>
    <w:p w14:paraId="3B3BA1E8" w14:textId="77777777" w:rsidR="00B45C5B" w:rsidRDefault="00B45C5B">
      <w:pPr>
        <w:jc w:val="both"/>
        <w:rPr>
          <w:rFonts w:ascii="Arial" w:eastAsia="Arial" w:hAnsi="Arial" w:cs="Arial"/>
          <w:sz w:val="22"/>
          <w:szCs w:val="22"/>
        </w:rPr>
      </w:pPr>
    </w:p>
    <w:p w14:paraId="79BF126D" w14:textId="77777777" w:rsidR="00B45C5B" w:rsidRDefault="00B45C5B">
      <w:pPr>
        <w:jc w:val="both"/>
        <w:rPr>
          <w:rFonts w:ascii="Arial" w:eastAsia="Arial" w:hAnsi="Arial" w:cs="Arial"/>
          <w:sz w:val="22"/>
          <w:szCs w:val="22"/>
        </w:rPr>
      </w:pPr>
    </w:p>
    <w:p w14:paraId="3232D4F0" w14:textId="77777777" w:rsidR="00B45C5B" w:rsidRDefault="00BC76E1">
      <w:pPr>
        <w:jc w:val="both"/>
        <w:rPr>
          <w:rFonts w:ascii="Arial" w:eastAsia="Arial" w:hAnsi="Arial" w:cs="Arial"/>
          <w:sz w:val="22"/>
          <w:szCs w:val="22"/>
        </w:rPr>
      </w:pPr>
      <w:r>
        <w:rPr>
          <w:rFonts w:ascii="Arial" w:eastAsia="Arial" w:hAnsi="Arial" w:cs="Arial"/>
          <w:sz w:val="22"/>
          <w:szCs w:val="22"/>
        </w:rPr>
        <w:t>We, the undersigned students, faculty, and staff working on this individual capstone project have read and understood this Confidentiality Agreement and the obligations it entails:</w:t>
      </w:r>
    </w:p>
    <w:p w14:paraId="631FBFE5" w14:textId="77777777" w:rsidR="00B45C5B" w:rsidRDefault="00B45C5B">
      <w:pPr>
        <w:jc w:val="both"/>
        <w:rPr>
          <w:rFonts w:ascii="Arial" w:eastAsia="Arial" w:hAnsi="Arial" w:cs="Arial"/>
          <w:sz w:val="22"/>
          <w:szCs w:val="22"/>
        </w:rPr>
      </w:pPr>
    </w:p>
    <w:tbl>
      <w:tblPr>
        <w:tblStyle w:val="a0"/>
        <w:tblW w:w="9360" w:type="dxa"/>
        <w:tblLayout w:type="fixed"/>
        <w:tblLook w:val="0600" w:firstRow="0" w:lastRow="0" w:firstColumn="0" w:lastColumn="0" w:noHBand="1" w:noVBand="1"/>
      </w:tblPr>
      <w:tblGrid>
        <w:gridCol w:w="4680"/>
        <w:gridCol w:w="4680"/>
      </w:tblGrid>
      <w:tr w:rsidR="00B45C5B" w14:paraId="2B34F960" w14:textId="77777777">
        <w:tc>
          <w:tcPr>
            <w:tcW w:w="4680" w:type="dxa"/>
            <w:tcMar>
              <w:top w:w="100" w:type="dxa"/>
              <w:left w:w="100" w:type="dxa"/>
              <w:bottom w:w="100" w:type="dxa"/>
              <w:right w:w="100" w:type="dxa"/>
            </w:tcMar>
          </w:tcPr>
          <w:p w14:paraId="5411A3AF" w14:textId="77777777" w:rsidR="00B45C5B" w:rsidRDefault="00B45C5B">
            <w:pPr>
              <w:widowControl w:val="0"/>
              <w:rPr>
                <w:rFonts w:ascii="Arial" w:eastAsia="Arial" w:hAnsi="Arial" w:cs="Arial"/>
                <w:noProof/>
                <w:sz w:val="22"/>
                <w:szCs w:val="22"/>
              </w:rPr>
            </w:pPr>
          </w:p>
          <w:p w14:paraId="43C15534" w14:textId="77777777" w:rsidR="00BC76E1" w:rsidRDefault="00BC76E1">
            <w:pPr>
              <w:widowControl w:val="0"/>
              <w:rPr>
                <w:rFonts w:ascii="Arial" w:eastAsia="Arial" w:hAnsi="Arial" w:cs="Arial"/>
                <w:sz w:val="22"/>
                <w:szCs w:val="22"/>
              </w:rPr>
            </w:pPr>
          </w:p>
          <w:p w14:paraId="6AEE838E" w14:textId="77777777" w:rsidR="00BC76E1" w:rsidRDefault="00BC76E1">
            <w:pPr>
              <w:widowControl w:val="0"/>
              <w:rPr>
                <w:rFonts w:ascii="Arial" w:eastAsia="Arial" w:hAnsi="Arial" w:cs="Arial"/>
                <w:sz w:val="22"/>
                <w:szCs w:val="22"/>
              </w:rPr>
            </w:pPr>
          </w:p>
          <w:p w14:paraId="5B39CC5B" w14:textId="77777777" w:rsidR="00B45C5B" w:rsidRDefault="00BC76E1">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______________________________</w:t>
            </w:r>
          </w:p>
          <w:p w14:paraId="53619CF1" w14:textId="77777777" w:rsidR="00B45C5B" w:rsidRDefault="00BC76E1">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Name: DYLAN GUNN</w:t>
            </w:r>
          </w:p>
          <w:p w14:paraId="62CEBA3E" w14:textId="77777777" w:rsidR="00B45C5B" w:rsidRDefault="00BC76E1">
            <w:pPr>
              <w:widowControl w:val="0"/>
              <w:pBdr>
                <w:top w:val="nil"/>
                <w:left w:val="nil"/>
                <w:bottom w:val="nil"/>
                <w:right w:val="nil"/>
                <w:between w:val="nil"/>
              </w:pBdr>
              <w:rPr>
                <w:rFonts w:ascii="Arial" w:eastAsia="Arial" w:hAnsi="Arial" w:cs="Arial"/>
                <w:sz w:val="22"/>
                <w:szCs w:val="22"/>
              </w:rPr>
            </w:pPr>
            <w:r>
              <w:rPr>
                <w:rFonts w:ascii="Arial" w:eastAsia="Arial" w:hAnsi="Arial" w:cs="Arial"/>
                <w:sz w:val="22"/>
                <w:szCs w:val="22"/>
              </w:rPr>
              <w:t>Position: Lab Director</w:t>
            </w:r>
          </w:p>
          <w:p w14:paraId="2FCBBD8F" w14:textId="77777777" w:rsidR="00B45C5B" w:rsidRDefault="00BC76E1">
            <w:pPr>
              <w:widowControl w:val="0"/>
              <w:pBdr>
                <w:top w:val="nil"/>
                <w:left w:val="nil"/>
                <w:bottom w:val="nil"/>
                <w:right w:val="nil"/>
                <w:between w:val="nil"/>
              </w:pBdr>
              <w:rPr>
                <w:rFonts w:ascii="Arial" w:eastAsia="Arial" w:hAnsi="Arial" w:cs="Arial"/>
                <w:sz w:val="22"/>
                <w:szCs w:val="22"/>
                <w:highlight w:val="yellow"/>
              </w:rPr>
            </w:pPr>
            <w:r>
              <w:rPr>
                <w:rFonts w:ascii="Arial" w:eastAsia="Arial" w:hAnsi="Arial" w:cs="Arial"/>
                <w:sz w:val="22"/>
                <w:szCs w:val="22"/>
              </w:rPr>
              <w:t xml:space="preserve">Date: </w:t>
            </w:r>
            <w:r>
              <w:rPr>
                <w:rFonts w:ascii="Arial" w:eastAsia="Arial" w:hAnsi="Arial" w:cs="Arial"/>
                <w:sz w:val="22"/>
                <w:szCs w:val="22"/>
                <w:highlight w:val="yellow"/>
              </w:rPr>
              <w:t>&lt;&lt;SIGNED_DATE&gt;&gt;</w:t>
            </w:r>
          </w:p>
        </w:tc>
        <w:tc>
          <w:tcPr>
            <w:tcW w:w="4680" w:type="dxa"/>
            <w:tcMar>
              <w:top w:w="100" w:type="dxa"/>
              <w:left w:w="100" w:type="dxa"/>
              <w:bottom w:w="100" w:type="dxa"/>
              <w:right w:w="100" w:type="dxa"/>
            </w:tcMar>
          </w:tcPr>
          <w:p w14:paraId="3633D30B" w14:textId="77777777" w:rsidR="00B45C5B" w:rsidRDefault="00B45C5B">
            <w:pPr>
              <w:widowControl w:val="0"/>
              <w:rPr>
                <w:rFonts w:ascii="Arial" w:eastAsia="Arial" w:hAnsi="Arial" w:cs="Arial"/>
                <w:noProof/>
                <w:sz w:val="22"/>
                <w:szCs w:val="22"/>
              </w:rPr>
            </w:pPr>
          </w:p>
          <w:p w14:paraId="7D341A65" w14:textId="77777777" w:rsidR="00BC76E1" w:rsidRDefault="00BC76E1">
            <w:pPr>
              <w:widowControl w:val="0"/>
              <w:rPr>
                <w:rFonts w:ascii="Arial" w:eastAsia="Arial" w:hAnsi="Arial" w:cs="Arial"/>
                <w:sz w:val="22"/>
                <w:szCs w:val="22"/>
              </w:rPr>
            </w:pPr>
          </w:p>
          <w:p w14:paraId="52E586E2" w14:textId="77777777" w:rsidR="00BC76E1" w:rsidRDefault="00BC76E1">
            <w:pPr>
              <w:widowControl w:val="0"/>
              <w:rPr>
                <w:rFonts w:ascii="Arial" w:eastAsia="Arial" w:hAnsi="Arial" w:cs="Arial"/>
                <w:sz w:val="22"/>
                <w:szCs w:val="22"/>
              </w:rPr>
            </w:pPr>
          </w:p>
          <w:p w14:paraId="4A745F0C" w14:textId="77777777" w:rsidR="00B45C5B" w:rsidRDefault="00BC76E1">
            <w:pPr>
              <w:widowControl w:val="0"/>
              <w:rPr>
                <w:rFonts w:ascii="Arial" w:eastAsia="Arial" w:hAnsi="Arial" w:cs="Arial"/>
                <w:sz w:val="22"/>
                <w:szCs w:val="22"/>
              </w:rPr>
            </w:pPr>
            <w:r>
              <w:rPr>
                <w:rFonts w:ascii="Arial" w:eastAsia="Arial" w:hAnsi="Arial" w:cs="Arial"/>
                <w:sz w:val="22"/>
                <w:szCs w:val="22"/>
              </w:rPr>
              <w:t>______________________________</w:t>
            </w:r>
          </w:p>
          <w:p w14:paraId="6D6F2C1E" w14:textId="77777777" w:rsidR="00B45C5B" w:rsidRDefault="00BC76E1">
            <w:pPr>
              <w:widowControl w:val="0"/>
              <w:rPr>
                <w:rFonts w:ascii="Arial" w:eastAsia="Arial" w:hAnsi="Arial" w:cs="Arial"/>
                <w:sz w:val="22"/>
                <w:szCs w:val="22"/>
              </w:rPr>
            </w:pPr>
            <w:r>
              <w:rPr>
                <w:rFonts w:ascii="Arial" w:eastAsia="Arial" w:hAnsi="Arial" w:cs="Arial"/>
                <w:sz w:val="22"/>
                <w:szCs w:val="22"/>
              </w:rPr>
              <w:t>Name: BERNHARD ZENDER</w:t>
            </w:r>
          </w:p>
          <w:p w14:paraId="5CFC7627" w14:textId="77777777" w:rsidR="00B45C5B" w:rsidRDefault="00BC76E1">
            <w:pPr>
              <w:widowControl w:val="0"/>
              <w:rPr>
                <w:rFonts w:ascii="Arial" w:eastAsia="Arial" w:hAnsi="Arial" w:cs="Arial"/>
                <w:sz w:val="22"/>
                <w:szCs w:val="22"/>
              </w:rPr>
            </w:pPr>
            <w:r>
              <w:rPr>
                <w:rFonts w:ascii="Arial" w:eastAsia="Arial" w:hAnsi="Arial" w:cs="Arial"/>
                <w:sz w:val="22"/>
                <w:szCs w:val="22"/>
              </w:rPr>
              <w:t>Position: Student Support</w:t>
            </w:r>
          </w:p>
          <w:p w14:paraId="5C4DAEBA"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rPr>
              <w:t xml:space="preserve">Date: </w:t>
            </w:r>
            <w:r>
              <w:rPr>
                <w:rFonts w:ascii="Arial" w:eastAsia="Arial" w:hAnsi="Arial" w:cs="Arial"/>
                <w:sz w:val="22"/>
                <w:szCs w:val="22"/>
                <w:highlight w:val="yellow"/>
              </w:rPr>
              <w:t>&lt;&lt;SIGNED_DATE&gt;&gt;</w:t>
            </w:r>
          </w:p>
        </w:tc>
      </w:tr>
      <w:tr w:rsidR="00B45C5B" w14:paraId="5F1A5092" w14:textId="77777777">
        <w:tc>
          <w:tcPr>
            <w:tcW w:w="4680" w:type="dxa"/>
            <w:tcMar>
              <w:top w:w="100" w:type="dxa"/>
              <w:left w:w="100" w:type="dxa"/>
              <w:bottom w:w="100" w:type="dxa"/>
              <w:right w:w="100" w:type="dxa"/>
            </w:tcMar>
          </w:tcPr>
          <w:p w14:paraId="2A4FAF9E" w14:textId="77777777" w:rsidR="00B45C5B" w:rsidRDefault="00B45C5B">
            <w:pPr>
              <w:widowControl w:val="0"/>
              <w:rPr>
                <w:rFonts w:ascii="Arial" w:eastAsia="Arial" w:hAnsi="Arial" w:cs="Arial"/>
                <w:sz w:val="22"/>
                <w:szCs w:val="22"/>
              </w:rPr>
            </w:pPr>
          </w:p>
          <w:p w14:paraId="4E110EC6" w14:textId="77777777" w:rsidR="00B45C5B" w:rsidRDefault="00B45C5B">
            <w:pPr>
              <w:widowControl w:val="0"/>
              <w:rPr>
                <w:rFonts w:ascii="Arial" w:eastAsia="Arial" w:hAnsi="Arial" w:cs="Arial"/>
                <w:sz w:val="22"/>
                <w:szCs w:val="22"/>
              </w:rPr>
            </w:pPr>
          </w:p>
          <w:p w14:paraId="7F709B9E" w14:textId="77777777" w:rsidR="00B45C5B" w:rsidRDefault="00BC76E1">
            <w:pPr>
              <w:widowControl w:val="0"/>
              <w:rPr>
                <w:rFonts w:ascii="Arial" w:eastAsia="Arial" w:hAnsi="Arial" w:cs="Arial"/>
                <w:sz w:val="22"/>
                <w:szCs w:val="22"/>
              </w:rPr>
            </w:pPr>
            <w:r>
              <w:rPr>
                <w:rFonts w:ascii="Arial" w:eastAsia="Arial" w:hAnsi="Arial" w:cs="Arial"/>
                <w:sz w:val="22"/>
                <w:szCs w:val="22"/>
              </w:rPr>
              <w:t>______________________________</w:t>
            </w:r>
          </w:p>
          <w:p w14:paraId="1E0EE680" w14:textId="77777777" w:rsidR="00B45C5B" w:rsidRDefault="00BC76E1">
            <w:pPr>
              <w:widowControl w:val="0"/>
              <w:rPr>
                <w:rFonts w:ascii="Arial" w:eastAsia="Arial" w:hAnsi="Arial" w:cs="Arial"/>
                <w:sz w:val="22"/>
                <w:szCs w:val="22"/>
              </w:rPr>
            </w:pPr>
            <w:r>
              <w:rPr>
                <w:rFonts w:ascii="Arial" w:eastAsia="Arial" w:hAnsi="Arial" w:cs="Arial"/>
                <w:sz w:val="22"/>
                <w:szCs w:val="22"/>
              </w:rPr>
              <w:t>Name: MITI ISBASESCU</w:t>
            </w:r>
          </w:p>
          <w:p w14:paraId="3CAD77C5" w14:textId="77777777" w:rsidR="00B45C5B" w:rsidRDefault="00BC76E1">
            <w:pPr>
              <w:widowControl w:val="0"/>
              <w:rPr>
                <w:rFonts w:ascii="Arial" w:eastAsia="Arial" w:hAnsi="Arial" w:cs="Arial"/>
                <w:sz w:val="22"/>
                <w:szCs w:val="22"/>
              </w:rPr>
            </w:pPr>
            <w:r>
              <w:rPr>
                <w:rFonts w:ascii="Arial" w:eastAsia="Arial" w:hAnsi="Arial" w:cs="Arial"/>
                <w:sz w:val="22"/>
                <w:szCs w:val="22"/>
              </w:rPr>
              <w:t>Position: Head of Software Systems</w:t>
            </w:r>
          </w:p>
          <w:p w14:paraId="65D88E0A" w14:textId="77777777" w:rsidR="00B45C5B" w:rsidRDefault="00BC76E1">
            <w:pPr>
              <w:widowControl w:val="0"/>
              <w:rPr>
                <w:rFonts w:ascii="Arial" w:eastAsia="Arial" w:hAnsi="Arial" w:cs="Arial"/>
                <w:sz w:val="22"/>
                <w:szCs w:val="22"/>
                <w:highlight w:val="green"/>
              </w:rPr>
            </w:pPr>
            <w:r>
              <w:rPr>
                <w:rFonts w:ascii="Arial" w:eastAsia="Arial" w:hAnsi="Arial" w:cs="Arial"/>
                <w:sz w:val="22"/>
                <w:szCs w:val="22"/>
              </w:rPr>
              <w:t xml:space="preserve">Date: </w:t>
            </w:r>
            <w:r>
              <w:rPr>
                <w:rFonts w:ascii="Arial" w:eastAsia="Arial" w:hAnsi="Arial" w:cs="Arial"/>
                <w:sz w:val="22"/>
                <w:szCs w:val="22"/>
                <w:highlight w:val="yellow"/>
              </w:rPr>
              <w:t>&lt;&lt;SIGNED_DATE&gt;&gt;</w:t>
            </w:r>
          </w:p>
        </w:tc>
        <w:tc>
          <w:tcPr>
            <w:tcW w:w="4680" w:type="dxa"/>
            <w:tcMar>
              <w:top w:w="100" w:type="dxa"/>
              <w:left w:w="100" w:type="dxa"/>
              <w:bottom w:w="100" w:type="dxa"/>
              <w:right w:w="100" w:type="dxa"/>
            </w:tcMar>
          </w:tcPr>
          <w:p w14:paraId="3FCE0ECB"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&lt;&lt;SIGNATORY_1&gt;&gt;</w:t>
            </w:r>
          </w:p>
        </w:tc>
      </w:tr>
      <w:tr w:rsidR="00B45C5B" w14:paraId="690E27B9" w14:textId="77777777">
        <w:tc>
          <w:tcPr>
            <w:tcW w:w="4680" w:type="dxa"/>
            <w:tcMar>
              <w:top w:w="100" w:type="dxa"/>
              <w:left w:w="100" w:type="dxa"/>
              <w:bottom w:w="100" w:type="dxa"/>
              <w:right w:w="100" w:type="dxa"/>
            </w:tcMar>
          </w:tcPr>
          <w:p w14:paraId="0F91CE2E"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lastRenderedPageBreak/>
              <w:t>&lt;&lt;SIGNATORY_2&gt;&gt;</w:t>
            </w:r>
          </w:p>
        </w:tc>
        <w:tc>
          <w:tcPr>
            <w:tcW w:w="4680" w:type="dxa"/>
            <w:tcMar>
              <w:top w:w="100" w:type="dxa"/>
              <w:left w:w="100" w:type="dxa"/>
              <w:bottom w:w="100" w:type="dxa"/>
              <w:right w:w="100" w:type="dxa"/>
            </w:tcMar>
          </w:tcPr>
          <w:p w14:paraId="679F65B8"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&lt;&lt;SIGNATORY_3&gt;&gt;</w:t>
            </w:r>
          </w:p>
        </w:tc>
      </w:tr>
      <w:tr w:rsidR="00B45C5B" w14:paraId="4FD38330" w14:textId="77777777">
        <w:tc>
          <w:tcPr>
            <w:tcW w:w="4680" w:type="dxa"/>
            <w:tcMar>
              <w:top w:w="100" w:type="dxa"/>
              <w:left w:w="100" w:type="dxa"/>
              <w:bottom w:w="100" w:type="dxa"/>
              <w:right w:w="100" w:type="dxa"/>
            </w:tcMar>
          </w:tcPr>
          <w:p w14:paraId="5F16C2EA"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&lt;&lt;SIGNATORY_4&gt;&gt;</w:t>
            </w:r>
          </w:p>
        </w:tc>
        <w:tc>
          <w:tcPr>
            <w:tcW w:w="4680" w:type="dxa"/>
            <w:tcMar>
              <w:top w:w="100" w:type="dxa"/>
              <w:left w:w="100" w:type="dxa"/>
              <w:bottom w:w="100" w:type="dxa"/>
              <w:right w:w="100" w:type="dxa"/>
            </w:tcMar>
          </w:tcPr>
          <w:p w14:paraId="07407BA1"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&lt;&lt;SIGNATORY_5&gt;&gt;</w:t>
            </w:r>
          </w:p>
        </w:tc>
      </w:tr>
      <w:tr w:rsidR="00B45C5B" w14:paraId="3319B309" w14:textId="77777777">
        <w:tc>
          <w:tcPr>
            <w:tcW w:w="4680" w:type="dxa"/>
            <w:tcMar>
              <w:top w:w="100" w:type="dxa"/>
              <w:left w:w="100" w:type="dxa"/>
              <w:bottom w:w="100" w:type="dxa"/>
              <w:right w:w="100" w:type="dxa"/>
            </w:tcMar>
          </w:tcPr>
          <w:p w14:paraId="005CAF05"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&lt;&lt;SIGNATORY_6&gt;&gt;</w:t>
            </w:r>
          </w:p>
        </w:tc>
        <w:tc>
          <w:tcPr>
            <w:tcW w:w="4680" w:type="dxa"/>
            <w:tcMar>
              <w:top w:w="100" w:type="dxa"/>
              <w:left w:w="100" w:type="dxa"/>
              <w:bottom w:w="100" w:type="dxa"/>
              <w:right w:w="100" w:type="dxa"/>
            </w:tcMar>
          </w:tcPr>
          <w:p w14:paraId="7EB2F97A"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&lt;&lt;SIGNATORY_7&gt;&gt;</w:t>
            </w:r>
          </w:p>
        </w:tc>
      </w:tr>
      <w:tr w:rsidR="00B45C5B" w14:paraId="67FDC3F2" w14:textId="77777777">
        <w:tc>
          <w:tcPr>
            <w:tcW w:w="4680" w:type="dxa"/>
            <w:tcMar>
              <w:top w:w="100" w:type="dxa"/>
              <w:left w:w="100" w:type="dxa"/>
              <w:bottom w:w="100" w:type="dxa"/>
              <w:right w:w="100" w:type="dxa"/>
            </w:tcMar>
          </w:tcPr>
          <w:p w14:paraId="7BF62FC4"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&lt;&lt;SIGNATORY_8&gt;&gt;</w:t>
            </w:r>
          </w:p>
        </w:tc>
        <w:tc>
          <w:tcPr>
            <w:tcW w:w="4680" w:type="dxa"/>
            <w:tcMar>
              <w:top w:w="100" w:type="dxa"/>
              <w:left w:w="100" w:type="dxa"/>
              <w:bottom w:w="100" w:type="dxa"/>
              <w:right w:w="100" w:type="dxa"/>
            </w:tcMar>
          </w:tcPr>
          <w:p w14:paraId="2E9367B1" w14:textId="77777777" w:rsidR="00B45C5B" w:rsidRDefault="00BC76E1">
            <w:pPr>
              <w:widowControl w:val="0"/>
              <w:rPr>
                <w:rFonts w:ascii="Arial" w:eastAsia="Arial" w:hAnsi="Arial" w:cs="Arial"/>
                <w:sz w:val="22"/>
                <w:szCs w:val="22"/>
                <w:highlight w:val="yellow"/>
              </w:rPr>
            </w:pPr>
            <w:r>
              <w:rPr>
                <w:rFonts w:ascii="Arial" w:eastAsia="Arial" w:hAnsi="Arial" w:cs="Arial"/>
                <w:sz w:val="22"/>
                <w:szCs w:val="22"/>
                <w:highlight w:val="yellow"/>
              </w:rPr>
              <w:t>&lt;&lt;SIGNATORY_9&gt;&gt;</w:t>
            </w:r>
          </w:p>
        </w:tc>
      </w:tr>
    </w:tbl>
    <w:p w14:paraId="0D53022B" w14:textId="77777777" w:rsidR="00B45C5B" w:rsidRDefault="00B45C5B">
      <w:pPr>
        <w:jc w:val="both"/>
        <w:rPr>
          <w:rFonts w:ascii="Arial" w:eastAsia="Arial" w:hAnsi="Arial" w:cs="Arial"/>
          <w:sz w:val="22"/>
          <w:szCs w:val="22"/>
        </w:rPr>
      </w:pPr>
    </w:p>
    <w:sectPr w:rsidR="00B45C5B">
      <w:pgSz w:w="12240" w:h="15840"/>
      <w:pgMar w:top="1440" w:right="1133" w:bottom="144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43E12"/>
    <w:multiLevelType w:val="multilevel"/>
    <w:tmpl w:val="0ED2FBC4"/>
    <w:lvl w:ilvl="0">
      <w:start w:val="1"/>
      <w:numFmt w:val="decimal"/>
      <w:lvlText w:val="%1.0"/>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rPr>
    </w:lvl>
    <w:lvl w:ilvl="3">
      <w:start w:val="1"/>
      <w:numFmt w:val="decimal"/>
      <w:lvlText w:val="%1.%2.%3.%4"/>
      <w:lvlJc w:val="left"/>
      <w:pPr>
        <w:ind w:left="2880" w:hanging="720"/>
      </w:pPr>
      <w:rPr>
        <w:b/>
      </w:rPr>
    </w:lvl>
    <w:lvl w:ilvl="4">
      <w:start w:val="1"/>
      <w:numFmt w:val="decimal"/>
      <w:lvlText w:val="%1.%2.%3.%4.%5"/>
      <w:lvlJc w:val="left"/>
      <w:pPr>
        <w:ind w:left="3960" w:hanging="1080"/>
      </w:pPr>
      <w:rPr>
        <w:b/>
      </w:rPr>
    </w:lvl>
    <w:lvl w:ilvl="5">
      <w:start w:val="1"/>
      <w:numFmt w:val="decimal"/>
      <w:lvlText w:val="%1.%2.%3.%4.%5.%6"/>
      <w:lvlJc w:val="left"/>
      <w:pPr>
        <w:ind w:left="4680" w:hanging="1080"/>
      </w:pPr>
      <w:rPr>
        <w:b/>
      </w:rPr>
    </w:lvl>
    <w:lvl w:ilvl="6">
      <w:start w:val="1"/>
      <w:numFmt w:val="decimal"/>
      <w:lvlText w:val="%1.%2.%3.%4.%5.%6.%7"/>
      <w:lvlJc w:val="left"/>
      <w:pPr>
        <w:ind w:left="5760" w:hanging="1440"/>
      </w:pPr>
      <w:rPr>
        <w:b/>
      </w:rPr>
    </w:lvl>
    <w:lvl w:ilvl="7">
      <w:start w:val="1"/>
      <w:numFmt w:val="decimal"/>
      <w:lvlText w:val="%1.%2.%3.%4.%5.%6.%7.%8"/>
      <w:lvlJc w:val="left"/>
      <w:pPr>
        <w:ind w:left="6480" w:hanging="1440"/>
      </w:pPr>
      <w:rPr>
        <w:b/>
      </w:rPr>
    </w:lvl>
    <w:lvl w:ilvl="8">
      <w:start w:val="1"/>
      <w:numFmt w:val="decimal"/>
      <w:lvlText w:val="%1.%2.%3.%4.%5.%6.%7.%8.%9"/>
      <w:lvlJc w:val="left"/>
      <w:pPr>
        <w:ind w:left="7560" w:hanging="1800"/>
      </w:pPr>
      <w:rPr>
        <w:b/>
      </w:rPr>
    </w:lvl>
  </w:abstractNum>
  <w:abstractNum w:abstractNumId="1" w15:restartNumberingAfterBreak="0">
    <w:nsid w:val="6E1453C7"/>
    <w:multiLevelType w:val="multilevel"/>
    <w:tmpl w:val="820EB27C"/>
    <w:lvl w:ilvl="0">
      <w:start w:val="1"/>
      <w:numFmt w:val="lowerLetter"/>
      <w:lvlText w:val="(%1)"/>
      <w:lvlJc w:val="left"/>
      <w:pPr>
        <w:ind w:left="144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518352471">
    <w:abstractNumId w:val="1"/>
  </w:num>
  <w:num w:numId="2" w16cid:durableId="139362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C5B"/>
    <w:rsid w:val="001635EB"/>
    <w:rsid w:val="008B5E49"/>
    <w:rsid w:val="008E4911"/>
    <w:rsid w:val="00B45C5B"/>
    <w:rsid w:val="00BC76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5E51"/>
  <w15:docId w15:val="{90257918-BCE8-41E7-8178-EC905936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sz w:val="22"/>
      <w:szCs w:val="2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2"/>
      <w:szCs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Jamie</dc:creator>
  <cp:lastModifiedBy>Webster, Alison</cp:lastModifiedBy>
  <cp:revision>2</cp:revision>
  <dcterms:created xsi:type="dcterms:W3CDTF">2025-10-14T23:25:00Z</dcterms:created>
  <dcterms:modified xsi:type="dcterms:W3CDTF">2025-10-14T23:25:00Z</dcterms:modified>
</cp:coreProperties>
</file>